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0B593B" w:rsidRDefault="000B593B" w:rsidP="005D18EB">
      <w:pPr>
        <w:spacing w:line="240" w:lineRule="auto"/>
        <w:ind w:left="0" w:firstLine="0"/>
        <w:jc w:val="center"/>
      </w:pPr>
      <w:r w:rsidRPr="000B593B">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8" o:title=""/>
          </v:shape>
          <o:OLEObject Type="Embed" ProgID="AcroExch.Document.DC" ShapeID="_x0000_i1025" DrawAspect="Content" ObjectID="_1765015280" r:id="rId9"/>
        </w:object>
      </w:r>
    </w:p>
    <w:p w:rsidR="000B593B" w:rsidRDefault="000B593B" w:rsidP="005D18EB">
      <w:pPr>
        <w:spacing w:line="240" w:lineRule="auto"/>
        <w:ind w:left="0" w:firstLine="0"/>
        <w:jc w:val="center"/>
      </w:pPr>
    </w:p>
    <w:p w:rsidR="000B593B" w:rsidRDefault="000B593B" w:rsidP="005D18EB">
      <w:pPr>
        <w:spacing w:line="240" w:lineRule="auto"/>
        <w:ind w:left="0" w:firstLine="0"/>
        <w:jc w:val="center"/>
      </w:pPr>
    </w:p>
    <w:p w:rsidR="000B593B" w:rsidRDefault="000B593B" w:rsidP="005D18EB">
      <w:pPr>
        <w:spacing w:line="240" w:lineRule="auto"/>
        <w:ind w:left="0" w:firstLine="0"/>
        <w:jc w:val="center"/>
      </w:pPr>
    </w:p>
    <w:p w:rsidR="000B593B" w:rsidRDefault="000B593B" w:rsidP="005D18EB">
      <w:pPr>
        <w:spacing w:line="240" w:lineRule="auto"/>
        <w:ind w:left="0" w:firstLine="0"/>
        <w:jc w:val="center"/>
      </w:pPr>
    </w:p>
    <w:p w:rsidR="000B593B" w:rsidRDefault="000B593B" w:rsidP="005D18EB">
      <w:pPr>
        <w:spacing w:line="240" w:lineRule="auto"/>
        <w:ind w:left="0" w:firstLine="0"/>
        <w:jc w:val="center"/>
      </w:pPr>
    </w:p>
    <w:p w:rsidR="000B593B" w:rsidRDefault="000B593B" w:rsidP="005D18EB">
      <w:pPr>
        <w:spacing w:line="240" w:lineRule="auto"/>
        <w:ind w:left="0" w:firstLine="0"/>
        <w:jc w:val="center"/>
      </w:pPr>
    </w:p>
    <w:p w:rsidR="000B593B" w:rsidRDefault="000B593B" w:rsidP="005D18EB">
      <w:pPr>
        <w:spacing w:line="240" w:lineRule="auto"/>
        <w:ind w:left="0" w:firstLine="0"/>
        <w:jc w:val="center"/>
      </w:pPr>
    </w:p>
    <w:p w:rsidR="00CF2C04" w:rsidRDefault="00627F27" w:rsidP="005D18EB">
      <w:pPr>
        <w:spacing w:line="240" w:lineRule="auto"/>
        <w:ind w:left="0" w:firstLine="0"/>
        <w:jc w:val="center"/>
      </w:pPr>
      <w:r>
        <w:lastRenderedPageBreak/>
        <w:t>ОГЛАВЛЕНИЕ</w:t>
      </w:r>
    </w:p>
    <w:p w:rsidR="00CF2C04" w:rsidRDefault="00627F27">
      <w:pPr>
        <w:spacing w:after="20" w:line="259" w:lineRule="auto"/>
        <w:ind w:left="313" w:firstLine="0"/>
        <w:jc w:val="center"/>
      </w:pPr>
      <w:r>
        <w:rPr>
          <w:b/>
        </w:rPr>
        <w:t xml:space="preserve"> </w:t>
      </w:r>
    </w:p>
    <w:p w:rsidR="00CF2C04" w:rsidRDefault="00627F27">
      <w:pPr>
        <w:spacing w:after="149" w:line="259" w:lineRule="auto"/>
        <w:ind w:left="247" w:right="130"/>
      </w:pPr>
      <w:r>
        <w:t>Паспорт программы ..................................................................................................</w:t>
      </w:r>
      <w:r>
        <w:rPr>
          <w:b/>
        </w:rPr>
        <w:t xml:space="preserve"> </w:t>
      </w:r>
      <w:r>
        <w:t xml:space="preserve">3 </w:t>
      </w:r>
    </w:p>
    <w:p w:rsidR="00CF2C04" w:rsidRDefault="00627F27">
      <w:pPr>
        <w:spacing w:after="158" w:line="259" w:lineRule="auto"/>
        <w:ind w:left="247" w:right="130"/>
      </w:pPr>
      <w:r>
        <w:t>Пояснительная записка  ............................................................................................</w:t>
      </w:r>
      <w:r>
        <w:rPr>
          <w:b/>
        </w:rPr>
        <w:t xml:space="preserve"> </w:t>
      </w:r>
      <w:r>
        <w:t xml:space="preserve">7 </w:t>
      </w:r>
    </w:p>
    <w:p w:rsidR="00CF2C04" w:rsidRDefault="00627F27">
      <w:pPr>
        <w:spacing w:after="159" w:line="259" w:lineRule="auto"/>
        <w:ind w:left="247" w:right="130"/>
      </w:pPr>
      <w:r>
        <w:t xml:space="preserve">I.Информационная справка об образовательном учреждении.............................  9 </w:t>
      </w:r>
    </w:p>
    <w:p w:rsidR="00CF2C04" w:rsidRDefault="00627F27">
      <w:pPr>
        <w:numPr>
          <w:ilvl w:val="0"/>
          <w:numId w:val="1"/>
        </w:numPr>
        <w:spacing w:after="164" w:line="259" w:lineRule="auto"/>
        <w:ind w:right="130" w:hanging="372"/>
      </w:pPr>
      <w:r>
        <w:t xml:space="preserve">Аналитическое обоснование </w:t>
      </w:r>
      <w:r w:rsidR="001D53C9">
        <w:t>программы развития</w:t>
      </w:r>
      <w:r>
        <w:t xml:space="preserve">…………………………. </w:t>
      </w:r>
      <w:r>
        <w:tab/>
        <w:t xml:space="preserve">18 </w:t>
      </w:r>
    </w:p>
    <w:p w:rsidR="00CF2C04" w:rsidRDefault="00627F27">
      <w:pPr>
        <w:numPr>
          <w:ilvl w:val="0"/>
          <w:numId w:val="1"/>
        </w:numPr>
        <w:spacing w:after="160" w:line="259" w:lineRule="auto"/>
        <w:ind w:right="130" w:hanging="372"/>
      </w:pPr>
      <w:r>
        <w:t xml:space="preserve">Концептуальные основы развития дошкольного учреждения   …………… 19 </w:t>
      </w:r>
    </w:p>
    <w:p w:rsidR="00CF2C04" w:rsidRDefault="00627F27">
      <w:pPr>
        <w:numPr>
          <w:ilvl w:val="0"/>
          <w:numId w:val="1"/>
        </w:numPr>
        <w:spacing w:after="158" w:line="259" w:lineRule="auto"/>
        <w:ind w:right="130" w:hanging="372"/>
      </w:pPr>
      <w:r>
        <w:t xml:space="preserve">Стратегия развития дошкольного учреждения................................................ 21 </w:t>
      </w:r>
    </w:p>
    <w:p w:rsidR="00CF2C04" w:rsidRDefault="00627F27">
      <w:pPr>
        <w:numPr>
          <w:ilvl w:val="0"/>
          <w:numId w:val="1"/>
        </w:numPr>
        <w:spacing w:after="159" w:line="259" w:lineRule="auto"/>
        <w:ind w:right="130" w:hanging="372"/>
      </w:pPr>
      <w:r>
        <w:t xml:space="preserve">Этапы реализации программы ............................................................................ 22 </w:t>
      </w:r>
    </w:p>
    <w:p w:rsidR="00CF2C04" w:rsidRDefault="00627F27">
      <w:pPr>
        <w:numPr>
          <w:ilvl w:val="0"/>
          <w:numId w:val="1"/>
        </w:numPr>
        <w:spacing w:after="159" w:line="259" w:lineRule="auto"/>
        <w:ind w:right="130" w:hanging="372"/>
      </w:pPr>
      <w:r>
        <w:t xml:space="preserve">План деятельности по реализации Программы................................................  22 </w:t>
      </w:r>
    </w:p>
    <w:p w:rsidR="00CF2C04" w:rsidRDefault="00627F27">
      <w:pPr>
        <w:numPr>
          <w:ilvl w:val="1"/>
          <w:numId w:val="2"/>
        </w:numPr>
        <w:spacing w:after="161" w:line="259" w:lineRule="auto"/>
        <w:ind w:right="130" w:hanging="480"/>
      </w:pPr>
      <w:r>
        <w:t xml:space="preserve">Программное обеспечение, методики, технологии…………………... 23 </w:t>
      </w:r>
    </w:p>
    <w:p w:rsidR="00CF2C04" w:rsidRDefault="001D53C9">
      <w:pPr>
        <w:numPr>
          <w:ilvl w:val="1"/>
          <w:numId w:val="2"/>
        </w:numPr>
        <w:spacing w:after="165" w:line="259" w:lineRule="auto"/>
        <w:ind w:right="130" w:hanging="480"/>
      </w:pPr>
      <w:r>
        <w:t>Информатизация дошкольного</w:t>
      </w:r>
      <w:r w:rsidR="00627F27">
        <w:t xml:space="preserve"> образовательного учреждения……... 25 </w:t>
      </w:r>
    </w:p>
    <w:p w:rsidR="00CF2C04" w:rsidRDefault="00627F27">
      <w:pPr>
        <w:numPr>
          <w:ilvl w:val="1"/>
          <w:numId w:val="2"/>
        </w:numPr>
        <w:spacing w:after="161" w:line="259" w:lineRule="auto"/>
        <w:ind w:right="130" w:hanging="480"/>
      </w:pPr>
      <w:r>
        <w:t xml:space="preserve">Здоровье. </w:t>
      </w:r>
      <w:r w:rsidR="001D53C9">
        <w:t>Здоровье сберегающие</w:t>
      </w:r>
      <w:r>
        <w:t xml:space="preserve"> технологии………………………… 27 </w:t>
      </w:r>
    </w:p>
    <w:p w:rsidR="00CF2C04" w:rsidRDefault="00627F27">
      <w:pPr>
        <w:numPr>
          <w:ilvl w:val="1"/>
          <w:numId w:val="2"/>
        </w:numPr>
        <w:spacing w:after="159" w:line="259" w:lineRule="auto"/>
        <w:ind w:right="130" w:hanging="480"/>
      </w:pPr>
      <w:r>
        <w:t xml:space="preserve">Безопасность образовательной деятельности………………………… 30 </w:t>
      </w:r>
    </w:p>
    <w:p w:rsidR="00CF2C04" w:rsidRDefault="00627F27">
      <w:pPr>
        <w:numPr>
          <w:ilvl w:val="1"/>
          <w:numId w:val="2"/>
        </w:numPr>
        <w:spacing w:after="167" w:line="259" w:lineRule="auto"/>
        <w:ind w:right="130" w:hanging="480"/>
      </w:pPr>
      <w:r>
        <w:t xml:space="preserve">Кадровая политика ……………………………………………………… 31 </w:t>
      </w:r>
    </w:p>
    <w:p w:rsidR="00CF2C04" w:rsidRDefault="00627F27">
      <w:pPr>
        <w:numPr>
          <w:ilvl w:val="1"/>
          <w:numId w:val="2"/>
        </w:numPr>
        <w:spacing w:after="24" w:line="258" w:lineRule="auto"/>
        <w:ind w:right="130" w:hanging="480"/>
      </w:pPr>
      <w:r>
        <w:t xml:space="preserve">Вариативные формы дошкольного образования…………………….. </w:t>
      </w:r>
      <w:r>
        <w:tab/>
        <w:t xml:space="preserve">34 </w:t>
      </w:r>
    </w:p>
    <w:p w:rsidR="00CF2C04" w:rsidRDefault="00627F27">
      <w:pPr>
        <w:spacing w:after="24" w:line="258" w:lineRule="auto"/>
        <w:ind w:left="792" w:firstLine="0"/>
        <w:jc w:val="left"/>
      </w:pPr>
      <w:r>
        <w:t xml:space="preserve">Программа развития муниципального бюджетного дошкольного образовательного учреждения «Детский </w:t>
      </w:r>
      <w:r w:rsidR="008D7809">
        <w:t>сад комбинированного вида №4«Светлячок</w:t>
      </w:r>
      <w:r>
        <w:t xml:space="preserve">» города Азнакаево Азнакаевского муниципального района Республики на 2023 – 2026 года и (далее Программа) в соответствии со статьей 28 Федерального закона «Об образовании в Российской Федерации» относит к компетенции образовательной организации разработку и утверждение Программы развития образовательной организации. Программа развития является обязательным локальным актом, наличие которого в образовательной организации закреплено законодательно.  </w:t>
      </w:r>
    </w:p>
    <w:p w:rsidR="00CF2C04" w:rsidRDefault="00627F27">
      <w:pPr>
        <w:spacing w:line="252" w:lineRule="auto"/>
        <w:ind w:left="237" w:right="130" w:firstLine="708"/>
      </w:pPr>
      <w:r>
        <w:t xml:space="preserve">Программа развития – локальный акт образовательной организации, определяющий стратегические направления развития образовательной организации на среднесрочную перспективу. Программа как управленческий документ развития МБДОУ «Детский сад </w:t>
      </w:r>
      <w:r w:rsidR="00E32DF5">
        <w:t xml:space="preserve">комбинированного вида №4 </w:t>
      </w:r>
      <w:r>
        <w:t>«</w:t>
      </w:r>
      <w:r w:rsidR="00173F05">
        <w:t>Светлячок» определяет</w:t>
      </w:r>
      <w:r>
        <w:t xml:space="preserve"> ценностно – смысловые, целевые, содержательные и результативные приоритеты развития, задает основные направления эффективной реализации государственного задания. Программа как проект перспективного развития МБДОУ «Детский сад </w:t>
      </w:r>
      <w:r w:rsidR="00E32DF5">
        <w:t>комбинированного вида №4</w:t>
      </w:r>
      <w:r>
        <w:t xml:space="preserve"> «</w:t>
      </w:r>
      <w:r w:rsidR="00E32DF5">
        <w:t>Светлячок</w:t>
      </w:r>
      <w:r>
        <w:t xml:space="preserve">» призвана:  </w:t>
      </w:r>
    </w:p>
    <w:p w:rsidR="00CF2C04" w:rsidRDefault="00627F27">
      <w:pPr>
        <w:numPr>
          <w:ilvl w:val="2"/>
          <w:numId w:val="3"/>
        </w:numPr>
        <w:spacing w:after="34" w:line="281" w:lineRule="auto"/>
        <w:ind w:right="130"/>
      </w:pPr>
      <w:r>
        <w:t xml:space="preserve">обеспечить качественную реализацию муниципального задания и всесторонне удовлетворение образовательных запросов субъектов образовательного процесса;  </w:t>
      </w:r>
    </w:p>
    <w:p w:rsidR="00CF2C04" w:rsidRDefault="00627F27">
      <w:pPr>
        <w:numPr>
          <w:ilvl w:val="2"/>
          <w:numId w:val="3"/>
        </w:numPr>
        <w:spacing w:line="279" w:lineRule="auto"/>
        <w:ind w:right="130"/>
      </w:pPr>
      <w:r>
        <w:t xml:space="preserve">консолидировать усилия всех заинтересованных субъектов образовательного процесса и социального окружения ДОУ для достижения цели Программы.  </w:t>
      </w:r>
    </w:p>
    <w:p w:rsidR="00CF2C04" w:rsidRDefault="00627F27">
      <w:pPr>
        <w:numPr>
          <w:ilvl w:val="2"/>
          <w:numId w:val="3"/>
        </w:numPr>
        <w:spacing w:after="38" w:line="244" w:lineRule="auto"/>
        <w:ind w:right="130"/>
      </w:pPr>
      <w:r>
        <w:t xml:space="preserve">основу реализации Программы положен современный программно – проектный метод, сочетающий управленческую целенаправленность деятельности администрации и творческие инициативы со стороны рядовых сотрудников. Выполнение муниципального задания происходит в рамках направлений, представляющих комплекс взаимосвязанных задач и мероприятий, нацеленных на обеспечение доступности качественного образования в соответствии с показателями эффективности работы образовательного учреждения. Инициативы со стороны </w:t>
      </w:r>
      <w:r>
        <w:lastRenderedPageBreak/>
        <w:t xml:space="preserve">педагогического коллектива по реализации Программы оформляются как педагогические проекты.  </w:t>
      </w:r>
    </w:p>
    <w:p w:rsidR="00CF2C04" w:rsidRDefault="00627F27">
      <w:pPr>
        <w:spacing w:line="245" w:lineRule="auto"/>
        <w:ind w:left="237" w:right="130" w:firstLine="708"/>
      </w:pPr>
      <w:r>
        <w:t>Результатом работы МБДОУ «Детс</w:t>
      </w:r>
      <w:r w:rsidR="00E32DF5">
        <w:t xml:space="preserve">кий сад комбинированного </w:t>
      </w:r>
      <w:r w:rsidR="00173F05">
        <w:t>вида №</w:t>
      </w:r>
      <w:r w:rsidR="00E32DF5">
        <w:t>4</w:t>
      </w:r>
      <w:r>
        <w:t xml:space="preserve"> «</w:t>
      </w:r>
      <w:r w:rsidR="00E32DF5">
        <w:t>Светлячок</w:t>
      </w:r>
      <w:r>
        <w:t xml:space="preserve">» по направлениям являются: повышение эффективности работы ДОУ, реализация инициативных проектов и высокий уровень удовлетворенности общества качеством образования, что является основанием для ведения контроля за организацией и внесения изменений в основную образовательную программу ДОУ. Проекты, представленные для реализации плана Программы развития, рассчитаны на весь период с 2023 по 2026 годы ее реализации.  </w:t>
      </w:r>
    </w:p>
    <w:p w:rsidR="00CF2C04" w:rsidRDefault="00627F27">
      <w:pPr>
        <w:spacing w:after="0" w:line="259" w:lineRule="auto"/>
        <w:ind w:left="252" w:firstLine="0"/>
        <w:jc w:val="left"/>
      </w:pPr>
      <w:r>
        <w:rPr>
          <w:b/>
        </w:rPr>
        <w:t xml:space="preserve"> </w:t>
      </w:r>
    </w:p>
    <w:p w:rsidR="00CF2C04" w:rsidRDefault="00627F27">
      <w:pPr>
        <w:spacing w:after="0" w:line="259" w:lineRule="auto"/>
        <w:ind w:left="252" w:firstLine="0"/>
        <w:jc w:val="left"/>
      </w:pPr>
      <w:r>
        <w:rPr>
          <w:b/>
        </w:rPr>
        <w:t xml:space="preserve"> </w:t>
      </w:r>
    </w:p>
    <w:p w:rsidR="00CF2C04" w:rsidRDefault="00627F27">
      <w:pPr>
        <w:spacing w:after="0" w:line="259" w:lineRule="auto"/>
        <w:ind w:left="252" w:firstLine="0"/>
        <w:jc w:val="left"/>
      </w:pPr>
      <w:r>
        <w:rPr>
          <w:b/>
        </w:rPr>
        <w:t xml:space="preserve"> </w:t>
      </w:r>
    </w:p>
    <w:p w:rsidR="00CF2C04" w:rsidRDefault="00627F27">
      <w:pPr>
        <w:spacing w:after="0" w:line="259" w:lineRule="auto"/>
        <w:ind w:left="252" w:firstLine="0"/>
        <w:jc w:val="left"/>
      </w:pPr>
      <w:r>
        <w:rPr>
          <w:b/>
        </w:rPr>
        <w:t xml:space="preserve"> </w:t>
      </w:r>
    </w:p>
    <w:p w:rsidR="00CF2C04" w:rsidRDefault="00627F27">
      <w:pPr>
        <w:spacing w:after="0" w:line="259" w:lineRule="auto"/>
        <w:ind w:left="252" w:firstLine="0"/>
        <w:jc w:val="left"/>
      </w:pPr>
      <w:r>
        <w:rPr>
          <w:b/>
        </w:rPr>
        <w:t xml:space="preserve"> </w:t>
      </w:r>
    </w:p>
    <w:p w:rsidR="00CF2C04" w:rsidRDefault="00627F27">
      <w:pPr>
        <w:spacing w:after="0" w:line="259" w:lineRule="auto"/>
        <w:ind w:left="252" w:firstLine="0"/>
        <w:jc w:val="left"/>
      </w:pPr>
      <w:r>
        <w:rPr>
          <w:b/>
        </w:rPr>
        <w:t xml:space="preserve"> </w:t>
      </w:r>
    </w:p>
    <w:p w:rsidR="00CF2C04" w:rsidRDefault="00627F27">
      <w:pPr>
        <w:spacing w:after="0" w:line="259" w:lineRule="auto"/>
        <w:ind w:left="252" w:firstLine="0"/>
        <w:jc w:val="left"/>
      </w:pPr>
      <w:r>
        <w:rPr>
          <w:b/>
        </w:rPr>
        <w:t xml:space="preserve"> </w:t>
      </w:r>
    </w:p>
    <w:p w:rsidR="00CF2C04" w:rsidRDefault="00627F27">
      <w:pPr>
        <w:spacing w:after="0" w:line="259" w:lineRule="auto"/>
        <w:ind w:left="252" w:firstLine="0"/>
        <w:jc w:val="left"/>
      </w:pPr>
      <w:r>
        <w:rPr>
          <w:b/>
        </w:rPr>
        <w:t xml:space="preserve"> </w:t>
      </w:r>
    </w:p>
    <w:p w:rsidR="00CF2C04" w:rsidRDefault="00627F27">
      <w:pPr>
        <w:spacing w:after="0" w:line="259" w:lineRule="auto"/>
        <w:ind w:left="252" w:firstLine="0"/>
        <w:jc w:val="left"/>
      </w:pPr>
      <w:r>
        <w:rPr>
          <w:b/>
        </w:rPr>
        <w:t xml:space="preserve"> </w:t>
      </w:r>
    </w:p>
    <w:p w:rsidR="00CF2C04" w:rsidRDefault="00627F27">
      <w:pPr>
        <w:spacing w:after="0" w:line="259" w:lineRule="auto"/>
        <w:ind w:left="252" w:firstLine="0"/>
        <w:jc w:val="left"/>
      </w:pPr>
      <w:r>
        <w:rPr>
          <w:b/>
        </w:rPr>
        <w:t xml:space="preserve"> </w:t>
      </w:r>
    </w:p>
    <w:p w:rsidR="00CF2C04" w:rsidRDefault="00627F27">
      <w:pPr>
        <w:spacing w:after="0" w:line="259" w:lineRule="auto"/>
        <w:ind w:left="252" w:firstLine="0"/>
        <w:jc w:val="left"/>
      </w:pPr>
      <w:r>
        <w:rPr>
          <w:b/>
        </w:rPr>
        <w:t xml:space="preserve"> </w:t>
      </w:r>
    </w:p>
    <w:p w:rsidR="00CF2C04" w:rsidRDefault="00627F27">
      <w:pPr>
        <w:spacing w:after="0" w:line="259" w:lineRule="auto"/>
        <w:ind w:left="252" w:firstLine="0"/>
        <w:jc w:val="left"/>
      </w:pPr>
      <w:r>
        <w:rPr>
          <w:b/>
        </w:rPr>
        <w:t xml:space="preserve"> </w:t>
      </w:r>
    </w:p>
    <w:p w:rsidR="00CF2C04" w:rsidRDefault="00627F27">
      <w:pPr>
        <w:spacing w:after="0" w:line="259" w:lineRule="auto"/>
        <w:ind w:left="252" w:firstLine="0"/>
        <w:jc w:val="left"/>
      </w:pPr>
      <w:r>
        <w:rPr>
          <w:b/>
        </w:rPr>
        <w:t xml:space="preserve"> </w:t>
      </w:r>
    </w:p>
    <w:p w:rsidR="00CF2C04" w:rsidRDefault="00627F27">
      <w:pPr>
        <w:spacing w:after="0" w:line="259" w:lineRule="auto"/>
        <w:ind w:left="252" w:firstLine="0"/>
        <w:jc w:val="left"/>
      </w:pPr>
      <w:r>
        <w:rPr>
          <w:b/>
        </w:rPr>
        <w:t xml:space="preserve"> </w:t>
      </w:r>
    </w:p>
    <w:p w:rsidR="00CF2C04" w:rsidRDefault="00627F27">
      <w:pPr>
        <w:spacing w:after="0" w:line="259" w:lineRule="auto"/>
        <w:ind w:left="252" w:firstLine="0"/>
        <w:jc w:val="left"/>
      </w:pPr>
      <w:r>
        <w:rPr>
          <w:b/>
        </w:rPr>
        <w:t xml:space="preserve"> </w:t>
      </w:r>
    </w:p>
    <w:p w:rsidR="00CF2C04" w:rsidRDefault="00627F27">
      <w:pPr>
        <w:spacing w:after="0" w:line="259" w:lineRule="auto"/>
        <w:ind w:left="252" w:firstLine="0"/>
        <w:jc w:val="left"/>
      </w:pPr>
      <w:r>
        <w:rPr>
          <w:b/>
        </w:rPr>
        <w:t xml:space="preserve"> </w:t>
      </w:r>
    </w:p>
    <w:p w:rsidR="00CF2C04" w:rsidRDefault="00627F27">
      <w:pPr>
        <w:spacing w:after="0" w:line="259" w:lineRule="auto"/>
        <w:ind w:left="252" w:firstLine="0"/>
        <w:jc w:val="left"/>
      </w:pPr>
      <w:r>
        <w:rPr>
          <w:b/>
        </w:rPr>
        <w:t xml:space="preserve"> </w:t>
      </w:r>
    </w:p>
    <w:p w:rsidR="00CF2C04" w:rsidRDefault="00627F27">
      <w:pPr>
        <w:spacing w:after="0" w:line="259" w:lineRule="auto"/>
        <w:ind w:left="252" w:firstLine="0"/>
        <w:jc w:val="left"/>
      </w:pPr>
      <w:r>
        <w:rPr>
          <w:b/>
        </w:rPr>
        <w:t xml:space="preserve"> </w:t>
      </w:r>
    </w:p>
    <w:p w:rsidR="00CF2C04" w:rsidRDefault="00627F27">
      <w:pPr>
        <w:spacing w:after="0" w:line="259" w:lineRule="auto"/>
        <w:ind w:left="252" w:firstLine="0"/>
        <w:jc w:val="left"/>
      </w:pPr>
      <w:r>
        <w:rPr>
          <w:b/>
        </w:rPr>
        <w:t xml:space="preserve"> </w:t>
      </w:r>
    </w:p>
    <w:p w:rsidR="00CF2C04" w:rsidRDefault="00627F27">
      <w:pPr>
        <w:spacing w:after="0" w:line="259" w:lineRule="auto"/>
        <w:ind w:left="252" w:firstLine="0"/>
        <w:jc w:val="left"/>
      </w:pPr>
      <w:r>
        <w:rPr>
          <w:b/>
        </w:rPr>
        <w:t xml:space="preserve"> </w:t>
      </w:r>
    </w:p>
    <w:p w:rsidR="00CF2C04" w:rsidRDefault="00627F27">
      <w:pPr>
        <w:spacing w:after="0" w:line="259" w:lineRule="auto"/>
        <w:ind w:left="0" w:right="3694" w:firstLine="0"/>
        <w:jc w:val="right"/>
      </w:pPr>
      <w:r>
        <w:rPr>
          <w:b/>
        </w:rPr>
        <w:t xml:space="preserve">ПАСПОРТ ПРОГРАММЫ </w:t>
      </w:r>
    </w:p>
    <w:p w:rsidR="00CF2C04" w:rsidRDefault="00627F27">
      <w:pPr>
        <w:spacing w:after="0" w:line="259" w:lineRule="auto"/>
        <w:ind w:left="252" w:firstLine="0"/>
        <w:jc w:val="left"/>
      </w:pPr>
      <w:r>
        <w:t xml:space="preserve"> </w:t>
      </w:r>
    </w:p>
    <w:tbl>
      <w:tblPr>
        <w:tblStyle w:val="TableGrid"/>
        <w:tblW w:w="9722" w:type="dxa"/>
        <w:tblInd w:w="-108" w:type="dxa"/>
        <w:tblCellMar>
          <w:top w:w="51" w:type="dxa"/>
          <w:left w:w="108" w:type="dxa"/>
          <w:right w:w="49" w:type="dxa"/>
        </w:tblCellMar>
        <w:tblLook w:val="04A0" w:firstRow="1" w:lastRow="0" w:firstColumn="1" w:lastColumn="0" w:noHBand="0" w:noVBand="1"/>
      </w:tblPr>
      <w:tblGrid>
        <w:gridCol w:w="3241"/>
        <w:gridCol w:w="6481"/>
      </w:tblGrid>
      <w:tr w:rsidR="00CF2C04">
        <w:trPr>
          <w:trHeight w:val="2496"/>
        </w:trPr>
        <w:tc>
          <w:tcPr>
            <w:tcW w:w="324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Наименование Программы </w:t>
            </w:r>
          </w:p>
        </w:tc>
        <w:tc>
          <w:tcPr>
            <w:tcW w:w="648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7" w:lineRule="auto"/>
              <w:ind w:left="0" w:right="58" w:firstLine="0"/>
            </w:pPr>
            <w:r>
              <w:t xml:space="preserve">Программа развития муниципального бюджетного дошкольного образовательного учреждения «Детский сад </w:t>
            </w:r>
            <w:r w:rsidR="00E32DF5">
              <w:t>комбинированного вида № 4</w:t>
            </w:r>
            <w:r>
              <w:t xml:space="preserve"> «</w:t>
            </w:r>
            <w:r w:rsidR="00E32DF5">
              <w:t>Светлячок</w:t>
            </w:r>
            <w:r>
              <w:t xml:space="preserve">» города Азнакаево Азнакаевского муниципального района РТ на 2023-2026 гг. (далее Программа). </w:t>
            </w:r>
          </w:p>
          <w:p w:rsidR="00CF2C04" w:rsidRDefault="00627F27">
            <w:pPr>
              <w:spacing w:after="0" w:line="259" w:lineRule="auto"/>
              <w:ind w:left="0" w:right="61" w:firstLine="0"/>
            </w:pPr>
            <w:r>
              <w:t xml:space="preserve">В ней отражены тенденции изменений, охарактеризованы главные направления обновления содержания образования, организации воспитания, управление дошкольным учреждением на основе инновационных процессов. </w:t>
            </w:r>
          </w:p>
        </w:tc>
      </w:tr>
      <w:tr w:rsidR="00CF2C04">
        <w:trPr>
          <w:trHeight w:val="1942"/>
        </w:trPr>
        <w:tc>
          <w:tcPr>
            <w:tcW w:w="324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Статус программы</w:t>
            </w:r>
            <w:r>
              <w:rPr>
                <w:b/>
              </w:rPr>
              <w:t xml:space="preserve"> </w:t>
            </w:r>
          </w:p>
          <w:p w:rsidR="00CF2C04" w:rsidRDefault="00627F27">
            <w:pPr>
              <w:spacing w:after="0" w:line="259" w:lineRule="auto"/>
              <w:ind w:left="0" w:firstLine="0"/>
              <w:jc w:val="left"/>
            </w:pPr>
            <w:r>
              <w:t xml:space="preserve"> </w:t>
            </w:r>
          </w:p>
        </w:tc>
        <w:tc>
          <w:tcPr>
            <w:tcW w:w="648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8" w:lineRule="auto"/>
              <w:ind w:left="0" w:right="61" w:firstLine="0"/>
            </w:pPr>
            <w:r>
              <w:t xml:space="preserve">Нормативный документ ДОУ, переходящего в инновационный режим жизнедеятельности и принявшего за основу программно-целевую идеологию развития.  </w:t>
            </w:r>
          </w:p>
          <w:p w:rsidR="00CF2C04" w:rsidRDefault="00627F27">
            <w:pPr>
              <w:spacing w:after="0" w:line="259" w:lineRule="auto"/>
              <w:ind w:left="0" w:right="63" w:firstLine="0"/>
            </w:pPr>
            <w:r>
              <w:t xml:space="preserve">Стратегический план осуществления основных нововведений в образовательном учреждении; не только актуальных, но и перспективных, прогнозируемых образовательных потребностей; социального заказа.  </w:t>
            </w:r>
          </w:p>
        </w:tc>
      </w:tr>
      <w:tr w:rsidR="00CF2C04">
        <w:trPr>
          <w:trHeight w:val="838"/>
        </w:trPr>
        <w:tc>
          <w:tcPr>
            <w:tcW w:w="324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Разработчики Программы </w:t>
            </w:r>
          </w:p>
        </w:tc>
        <w:tc>
          <w:tcPr>
            <w:tcW w:w="6481" w:type="dxa"/>
            <w:tcBorders>
              <w:top w:val="single" w:sz="4" w:space="0" w:color="000000"/>
              <w:left w:val="single" w:sz="4" w:space="0" w:color="000000"/>
              <w:bottom w:val="single" w:sz="4" w:space="0" w:color="000000"/>
              <w:right w:val="single" w:sz="4" w:space="0" w:color="000000"/>
            </w:tcBorders>
          </w:tcPr>
          <w:p w:rsidR="00CF2C04" w:rsidRDefault="00E32DF5" w:rsidP="00E32DF5">
            <w:pPr>
              <w:spacing w:after="0" w:line="259" w:lineRule="auto"/>
              <w:ind w:left="0" w:right="57" w:firstLine="0"/>
            </w:pPr>
            <w:r>
              <w:t>Заведующий МБДОУ № 4</w:t>
            </w:r>
            <w:r w:rsidR="00627F27">
              <w:t xml:space="preserve"> «</w:t>
            </w:r>
            <w:r>
              <w:t>Светлячок</w:t>
            </w:r>
            <w:r w:rsidR="00627F27">
              <w:t xml:space="preserve">» –  </w:t>
            </w:r>
            <w:r>
              <w:t>Хазиева Регина Фирдавесовна</w:t>
            </w:r>
            <w:r w:rsidR="00627F27">
              <w:t xml:space="preserve">, старший воспитатель </w:t>
            </w:r>
            <w:r>
              <w:t>Хайруллина Альмира Шамиловна</w:t>
            </w:r>
          </w:p>
        </w:tc>
      </w:tr>
      <w:tr w:rsidR="00CF2C04">
        <w:trPr>
          <w:trHeight w:val="838"/>
        </w:trPr>
        <w:tc>
          <w:tcPr>
            <w:tcW w:w="324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lastRenderedPageBreak/>
              <w:t xml:space="preserve">Исполнители Программы  </w:t>
            </w:r>
          </w:p>
        </w:tc>
        <w:tc>
          <w:tcPr>
            <w:tcW w:w="648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right="202" w:firstLine="0"/>
            </w:pPr>
            <w:r>
              <w:t>Администрация и пе</w:t>
            </w:r>
            <w:r w:rsidR="00FC37F2">
              <w:t xml:space="preserve">дагогический коллектив МБДОУ № </w:t>
            </w:r>
            <w:r w:rsidR="00FC37F2" w:rsidRPr="00FC37F2">
              <w:t>4</w:t>
            </w:r>
            <w:r w:rsidR="00FC37F2">
              <w:t xml:space="preserve"> «Светлячок</w:t>
            </w:r>
            <w:r>
              <w:t>», родительская обществен</w:t>
            </w:r>
            <w:r w:rsidR="00FC37F2">
              <w:t>ность, социальные партнеры, школа «Лицей № 6</w:t>
            </w:r>
            <w:r>
              <w:t xml:space="preserve">» </w:t>
            </w:r>
          </w:p>
        </w:tc>
      </w:tr>
      <w:tr w:rsidR="00CF2C04">
        <w:trPr>
          <w:trHeight w:val="7739"/>
        </w:trPr>
        <w:tc>
          <w:tcPr>
            <w:tcW w:w="3241" w:type="dxa"/>
            <w:tcBorders>
              <w:top w:val="single" w:sz="4" w:space="0" w:color="000000"/>
              <w:left w:val="single" w:sz="4" w:space="0" w:color="000000"/>
              <w:bottom w:val="single" w:sz="4" w:space="0" w:color="000000"/>
              <w:right w:val="single" w:sz="4" w:space="0" w:color="000000"/>
            </w:tcBorders>
          </w:tcPr>
          <w:p w:rsidR="00CF2C04" w:rsidRDefault="00627F27">
            <w:pPr>
              <w:spacing w:after="5" w:line="259" w:lineRule="auto"/>
              <w:ind w:left="0" w:firstLine="0"/>
              <w:jc w:val="left"/>
            </w:pPr>
            <w:r>
              <w:t xml:space="preserve">Научно-методические </w:t>
            </w:r>
          </w:p>
          <w:p w:rsidR="00CF2C04" w:rsidRDefault="00627F27">
            <w:pPr>
              <w:tabs>
                <w:tab w:val="right" w:pos="3084"/>
              </w:tabs>
              <w:spacing w:after="27" w:line="259" w:lineRule="auto"/>
              <w:ind w:left="0" w:firstLine="0"/>
              <w:jc w:val="left"/>
            </w:pPr>
            <w:r>
              <w:t xml:space="preserve">основы </w:t>
            </w:r>
            <w:r>
              <w:tab/>
              <w:t xml:space="preserve">разработки </w:t>
            </w:r>
          </w:p>
          <w:p w:rsidR="00CF2C04" w:rsidRDefault="00627F27">
            <w:pPr>
              <w:spacing w:after="0" w:line="259" w:lineRule="auto"/>
              <w:ind w:left="0" w:firstLine="0"/>
              <w:jc w:val="left"/>
            </w:pPr>
            <w:r>
              <w:t xml:space="preserve">Программы </w:t>
            </w:r>
          </w:p>
        </w:tc>
        <w:tc>
          <w:tcPr>
            <w:tcW w:w="6481" w:type="dxa"/>
            <w:tcBorders>
              <w:top w:val="single" w:sz="4" w:space="0" w:color="000000"/>
              <w:left w:val="single" w:sz="4" w:space="0" w:color="000000"/>
              <w:bottom w:val="single" w:sz="4" w:space="0" w:color="000000"/>
              <w:right w:val="single" w:sz="4" w:space="0" w:color="000000"/>
            </w:tcBorders>
          </w:tcPr>
          <w:p w:rsidR="00CF2C04" w:rsidRDefault="00627F27">
            <w:pPr>
              <w:numPr>
                <w:ilvl w:val="0"/>
                <w:numId w:val="22"/>
              </w:numPr>
              <w:spacing w:after="16" w:line="259" w:lineRule="auto"/>
              <w:ind w:right="57" w:firstLine="283"/>
            </w:pPr>
            <w:r>
              <w:t xml:space="preserve">Конвенция о правах ребенка;  </w:t>
            </w:r>
          </w:p>
          <w:p w:rsidR="00CF2C04" w:rsidRDefault="00627F27">
            <w:pPr>
              <w:numPr>
                <w:ilvl w:val="0"/>
                <w:numId w:val="22"/>
              </w:numPr>
              <w:spacing w:after="22" w:line="259" w:lineRule="auto"/>
              <w:ind w:right="57" w:firstLine="283"/>
            </w:pPr>
            <w:r>
              <w:t xml:space="preserve">Конституция РФ; </w:t>
            </w:r>
          </w:p>
          <w:p w:rsidR="00CF2C04" w:rsidRDefault="00627F27">
            <w:pPr>
              <w:numPr>
                <w:ilvl w:val="0"/>
                <w:numId w:val="22"/>
              </w:numPr>
              <w:spacing w:after="22" w:line="259" w:lineRule="auto"/>
              <w:ind w:right="57" w:firstLine="283"/>
            </w:pPr>
            <w:r>
              <w:t xml:space="preserve">Федеральный закон «Об образовании в Российской </w:t>
            </w:r>
          </w:p>
          <w:p w:rsidR="00CF2C04" w:rsidRDefault="00627F27">
            <w:pPr>
              <w:spacing w:after="20" w:line="259" w:lineRule="auto"/>
              <w:ind w:left="269" w:firstLine="0"/>
              <w:jc w:val="left"/>
            </w:pPr>
            <w:r>
              <w:t xml:space="preserve">Федерации» от 29 декабря 2012г. № 273-ФЗ;  </w:t>
            </w:r>
          </w:p>
          <w:p w:rsidR="00CF2C04" w:rsidRDefault="00627F27">
            <w:pPr>
              <w:numPr>
                <w:ilvl w:val="0"/>
                <w:numId w:val="22"/>
              </w:numPr>
              <w:spacing w:after="46" w:line="238" w:lineRule="auto"/>
              <w:ind w:right="57" w:firstLine="283"/>
            </w:pPr>
            <w:r>
              <w:t xml:space="preserve">Концепция долгосрочного социальноэкономического развития РФ: стратегия развития </w:t>
            </w:r>
          </w:p>
          <w:p w:rsidR="00CF2C04" w:rsidRDefault="00627F27">
            <w:pPr>
              <w:spacing w:after="4" w:line="259" w:lineRule="auto"/>
              <w:ind w:left="269" w:firstLine="0"/>
              <w:jc w:val="left"/>
            </w:pPr>
            <w:r>
              <w:t xml:space="preserve">образования до 2020 года; </w:t>
            </w:r>
          </w:p>
          <w:p w:rsidR="00CF2C04" w:rsidRDefault="00627F27">
            <w:pPr>
              <w:numPr>
                <w:ilvl w:val="0"/>
                <w:numId w:val="22"/>
              </w:numPr>
              <w:spacing w:after="16" w:line="264" w:lineRule="auto"/>
              <w:ind w:right="57" w:firstLine="283"/>
            </w:pPr>
            <w:r>
              <w:t xml:space="preserve">СанПиН </w:t>
            </w:r>
            <w:r>
              <w:tab/>
              <w:t xml:space="preserve">2.4.3648-20 </w:t>
            </w:r>
            <w:r>
              <w:tab/>
              <w:t xml:space="preserve">"Санитарно эпидемиологические </w:t>
            </w:r>
            <w:r>
              <w:tab/>
              <w:t xml:space="preserve">требования </w:t>
            </w:r>
            <w:r>
              <w:tab/>
              <w:t xml:space="preserve">к </w:t>
            </w:r>
            <w:r>
              <w:tab/>
              <w:t xml:space="preserve">устройству, содержанию и организации режима работы дошкольных образовательных организаций; </w:t>
            </w:r>
          </w:p>
          <w:p w:rsidR="00CF2C04" w:rsidRDefault="00627F27">
            <w:pPr>
              <w:numPr>
                <w:ilvl w:val="0"/>
                <w:numId w:val="22"/>
              </w:numPr>
              <w:spacing w:after="47" w:line="238" w:lineRule="auto"/>
              <w:ind w:right="57" w:firstLine="283"/>
            </w:pPr>
            <w:r>
              <w:t xml:space="preserve">Приказ Министерства образования Российской Федерации «Об утверждении Порядка организации и осуществления образовательной деятельности по общеобразовательным программам дошкольного </w:t>
            </w:r>
          </w:p>
          <w:p w:rsidR="00CF2C04" w:rsidRDefault="00627F27">
            <w:pPr>
              <w:spacing w:after="21" w:line="259" w:lineRule="auto"/>
              <w:ind w:left="269" w:firstLine="0"/>
              <w:jc w:val="left"/>
            </w:pPr>
            <w:r>
              <w:t xml:space="preserve">образования» от 30.08.2013 № 1014; </w:t>
            </w:r>
          </w:p>
          <w:p w:rsidR="00CF2C04" w:rsidRDefault="00627F27">
            <w:pPr>
              <w:numPr>
                <w:ilvl w:val="0"/>
                <w:numId w:val="22"/>
              </w:numPr>
              <w:spacing w:after="0" w:line="252" w:lineRule="auto"/>
              <w:ind w:right="57" w:firstLine="283"/>
            </w:pPr>
            <w:r>
              <w:t xml:space="preserve">«Письмо Министерства образования и науки РФ от 17 октября 2013г. №1155 «Об утверждении федерального государственного образовательного стандарта дошкольного образования (ФГОС)» </w:t>
            </w:r>
          </w:p>
          <w:p w:rsidR="00CF2C04" w:rsidRDefault="00627F27">
            <w:pPr>
              <w:spacing w:after="1" w:line="277" w:lineRule="auto"/>
              <w:ind w:left="269" w:firstLine="0"/>
              <w:jc w:val="left"/>
            </w:pPr>
            <w:r>
              <w:t xml:space="preserve">(Зарегистрированного в Минюсте РФ 14 ноября 2013г. №30384); </w:t>
            </w:r>
          </w:p>
          <w:p w:rsidR="00CF2C04" w:rsidRDefault="00627F27">
            <w:pPr>
              <w:numPr>
                <w:ilvl w:val="0"/>
                <w:numId w:val="22"/>
              </w:numPr>
              <w:spacing w:after="0" w:line="278" w:lineRule="auto"/>
              <w:ind w:right="57" w:firstLine="283"/>
            </w:pPr>
            <w:r>
              <w:t xml:space="preserve">Письмо Министерства образования и науки РФ и Департамента общего образования от 28 февраля 2014г. №08-249 «Комментарии к ФГОС; </w:t>
            </w:r>
          </w:p>
          <w:p w:rsidR="00CF2C04" w:rsidRDefault="00627F27">
            <w:pPr>
              <w:numPr>
                <w:ilvl w:val="0"/>
                <w:numId w:val="22"/>
              </w:numPr>
              <w:spacing w:after="0" w:line="259" w:lineRule="auto"/>
              <w:ind w:right="57" w:firstLine="283"/>
            </w:pPr>
            <w:r>
              <w:t xml:space="preserve">Концепция содержания непрерывного образования (дошкольное и начальное звено), (утверждена ФКС по общему  </w:t>
            </w:r>
          </w:p>
        </w:tc>
      </w:tr>
    </w:tbl>
    <w:p w:rsidR="00CF2C04" w:rsidRDefault="00CF2C04">
      <w:pPr>
        <w:spacing w:after="0" w:line="259" w:lineRule="auto"/>
        <w:ind w:left="-742" w:right="839" w:firstLine="0"/>
      </w:pPr>
    </w:p>
    <w:tbl>
      <w:tblPr>
        <w:tblStyle w:val="TableGrid"/>
        <w:tblW w:w="9722" w:type="dxa"/>
        <w:tblInd w:w="-108" w:type="dxa"/>
        <w:tblCellMar>
          <w:top w:w="56" w:type="dxa"/>
          <w:left w:w="108" w:type="dxa"/>
          <w:right w:w="51" w:type="dxa"/>
        </w:tblCellMar>
        <w:tblLook w:val="04A0" w:firstRow="1" w:lastRow="0" w:firstColumn="1" w:lastColumn="0" w:noHBand="0" w:noVBand="1"/>
      </w:tblPr>
      <w:tblGrid>
        <w:gridCol w:w="3241"/>
        <w:gridCol w:w="6481"/>
      </w:tblGrid>
      <w:tr w:rsidR="00CF2C04" w:rsidTr="00173F05">
        <w:trPr>
          <w:trHeight w:val="5179"/>
        </w:trPr>
        <w:tc>
          <w:tcPr>
            <w:tcW w:w="3241" w:type="dxa"/>
            <w:tcBorders>
              <w:top w:val="single" w:sz="4" w:space="0" w:color="000000"/>
              <w:left w:val="single" w:sz="4" w:space="0" w:color="000000"/>
              <w:bottom w:val="single" w:sz="4" w:space="0" w:color="000000"/>
              <w:right w:val="single" w:sz="4" w:space="0" w:color="000000"/>
            </w:tcBorders>
          </w:tcPr>
          <w:p w:rsidR="00CF2C04" w:rsidRDefault="00CF2C04">
            <w:pPr>
              <w:spacing w:after="160" w:line="259" w:lineRule="auto"/>
              <w:ind w:left="0" w:firstLine="0"/>
              <w:jc w:val="left"/>
            </w:pPr>
          </w:p>
        </w:tc>
        <w:tc>
          <w:tcPr>
            <w:tcW w:w="6481" w:type="dxa"/>
            <w:tcBorders>
              <w:top w:val="single" w:sz="4" w:space="0" w:color="000000"/>
              <w:left w:val="single" w:sz="4" w:space="0" w:color="000000"/>
              <w:bottom w:val="single" w:sz="4" w:space="0" w:color="000000"/>
              <w:right w:val="single" w:sz="4" w:space="0" w:color="000000"/>
            </w:tcBorders>
          </w:tcPr>
          <w:p w:rsidR="00CF2C04" w:rsidRDefault="00627F27">
            <w:pPr>
              <w:numPr>
                <w:ilvl w:val="0"/>
                <w:numId w:val="23"/>
              </w:numPr>
              <w:spacing w:after="17" w:line="259" w:lineRule="auto"/>
              <w:ind w:firstLine="612"/>
              <w:jc w:val="left"/>
            </w:pPr>
            <w:r>
              <w:t>Устав муниципального бюджетного дошкольного образовательного учреждения «Детс</w:t>
            </w:r>
            <w:r w:rsidR="00FC37F2">
              <w:t>кий сад комбинированного вида № 4</w:t>
            </w:r>
            <w:r>
              <w:t xml:space="preserve"> «</w:t>
            </w:r>
            <w:r w:rsidR="00FC37F2">
              <w:t>Светлячок</w:t>
            </w:r>
            <w:r>
              <w:t xml:space="preserve">» г.Азнакаево РТ; </w:t>
            </w:r>
          </w:p>
          <w:p w:rsidR="00CF2C04" w:rsidRDefault="00627F27">
            <w:pPr>
              <w:numPr>
                <w:ilvl w:val="0"/>
                <w:numId w:val="23"/>
              </w:numPr>
              <w:spacing w:after="15" w:line="265" w:lineRule="auto"/>
              <w:ind w:firstLine="612"/>
              <w:jc w:val="left"/>
            </w:pPr>
            <w:r>
              <w:t xml:space="preserve">Указ президента РФ от 29.05.2017 г. № 240 «Об объявлении в Российской Федерации Десятилетия </w:t>
            </w:r>
            <w:r w:rsidR="00173F05" w:rsidRPr="00173F05">
              <w:t xml:space="preserve">   </w:t>
            </w:r>
            <w:r w:rsidR="00173F05">
              <w:t xml:space="preserve">детства»  </w:t>
            </w:r>
            <w:r>
              <w:t xml:space="preserve">           -  Постановление кабинета Министров Республики Татарстан </w:t>
            </w:r>
            <w:r>
              <w:tab/>
              <w:t xml:space="preserve">от </w:t>
            </w:r>
            <w:r>
              <w:tab/>
              <w:t xml:space="preserve">22.02.2014г. </w:t>
            </w:r>
            <w:r>
              <w:tab/>
              <w:t xml:space="preserve">№110 </w:t>
            </w:r>
            <w:r>
              <w:tab/>
              <w:t xml:space="preserve">«Об </w:t>
            </w:r>
            <w:r>
              <w:tab/>
              <w:t xml:space="preserve">утверждении государственной программы «Развитие образования и науки </w:t>
            </w:r>
          </w:p>
          <w:p w:rsidR="00CF2C04" w:rsidRDefault="00627F27">
            <w:pPr>
              <w:spacing w:after="1" w:line="259" w:lineRule="auto"/>
              <w:ind w:left="0" w:firstLine="0"/>
              <w:jc w:val="left"/>
            </w:pPr>
            <w:r>
              <w:t xml:space="preserve">Республики Татарстан на 2014-2025 годы»  </w:t>
            </w:r>
          </w:p>
          <w:p w:rsidR="00CF2C04" w:rsidRDefault="00627F27">
            <w:pPr>
              <w:numPr>
                <w:ilvl w:val="0"/>
                <w:numId w:val="23"/>
              </w:numPr>
              <w:spacing w:after="0" w:line="266" w:lineRule="auto"/>
              <w:ind w:firstLine="612"/>
              <w:jc w:val="left"/>
            </w:pPr>
            <w:r>
              <w:t xml:space="preserve">Письмо Министерства образования и науки Республики Татарстан от 06.02. 2012г. №1279/12 «Об обеспечении ДОУ новыми УМК»  </w:t>
            </w:r>
          </w:p>
          <w:p w:rsidR="00CF2C04" w:rsidRDefault="00627F27">
            <w:pPr>
              <w:spacing w:after="27" w:line="252" w:lineRule="auto"/>
              <w:ind w:left="0" w:right="201" w:firstLine="612"/>
            </w:pPr>
            <w:r>
              <w:t xml:space="preserve">Национальный проект «Образование», утвержден президиумом Совета при президенте РФ (протокол от 03.09.2018 № 10) федеральные проекты «Успех каждого ребенка «Поддержка семей, имеющий детей»; </w:t>
            </w:r>
          </w:p>
          <w:p w:rsidR="00CF2C04" w:rsidRDefault="00627F27">
            <w:pPr>
              <w:numPr>
                <w:ilvl w:val="0"/>
                <w:numId w:val="23"/>
              </w:numPr>
              <w:spacing w:after="10" w:line="266" w:lineRule="auto"/>
              <w:ind w:firstLine="612"/>
              <w:jc w:val="left"/>
            </w:pPr>
            <w:r>
              <w:t xml:space="preserve">Стратегия развития воспитания в Российской Федерации на период до 2025 года, утвержденная распоряжением Правительства РФ от 25.05.2015 г. № 996 – р. </w:t>
            </w:r>
            <w:r>
              <w:tab/>
              <w:t xml:space="preserve">«Стратегия </w:t>
            </w:r>
            <w:r>
              <w:tab/>
              <w:t xml:space="preserve">развития </w:t>
            </w:r>
            <w:r>
              <w:tab/>
              <w:t xml:space="preserve">воспитания </w:t>
            </w:r>
            <w:r>
              <w:tab/>
              <w:t xml:space="preserve">в </w:t>
            </w:r>
            <w:r>
              <w:tab/>
              <w:t xml:space="preserve">Российской Федерации на период до 2025 года»; </w:t>
            </w:r>
          </w:p>
          <w:p w:rsidR="00CF2C04" w:rsidRDefault="00627F27">
            <w:pPr>
              <w:numPr>
                <w:ilvl w:val="0"/>
                <w:numId w:val="23"/>
              </w:numPr>
              <w:spacing w:after="8" w:line="270" w:lineRule="auto"/>
              <w:ind w:firstLine="612"/>
              <w:jc w:val="left"/>
            </w:pPr>
            <w:r>
              <w:t xml:space="preserve">Постановление Главного государственного санитарного врача Российской Федерации от 15 мая 2013 г. № 26 г. Москва «Об утверждении Сан-ПиН 4.1.3049-13 «Санитарно-эпидемиологические требования к устройству, содержанию и организации режима работы в дошкольных образовательных организациях»; </w:t>
            </w:r>
          </w:p>
          <w:p w:rsidR="00CF2C04" w:rsidRDefault="00627F27">
            <w:pPr>
              <w:numPr>
                <w:ilvl w:val="0"/>
                <w:numId w:val="23"/>
              </w:numPr>
              <w:spacing w:after="27" w:line="254" w:lineRule="auto"/>
              <w:ind w:firstLine="612"/>
              <w:jc w:val="left"/>
            </w:pPr>
            <w:r>
              <w:t xml:space="preserve">Профессиональный стандарт Педагог (педагогическая деятельность в дошкольном, начальном общем, основном общем, среднем общим образовании) (воспитатель, учитель). Утвержден приказом Министерства труда и социальной защиты Российской Федерации от 18.10.2013 г. № 544н; </w:t>
            </w:r>
          </w:p>
          <w:p w:rsidR="00CF2C04" w:rsidRDefault="00627F27">
            <w:pPr>
              <w:numPr>
                <w:ilvl w:val="0"/>
                <w:numId w:val="23"/>
              </w:numPr>
              <w:spacing w:after="21" w:line="258" w:lineRule="auto"/>
              <w:ind w:firstLine="612"/>
              <w:jc w:val="left"/>
            </w:pPr>
            <w:r>
              <w:t xml:space="preserve">Национальная доктрина образования Российской Федерации до 2025 года (утверждена Постановлением Правительства РФ от 04.10.2000 № 751); </w:t>
            </w:r>
          </w:p>
          <w:p w:rsidR="00CF2C04" w:rsidRDefault="00627F27">
            <w:pPr>
              <w:numPr>
                <w:ilvl w:val="0"/>
                <w:numId w:val="23"/>
              </w:numPr>
              <w:spacing w:after="22" w:line="258" w:lineRule="auto"/>
              <w:ind w:firstLine="612"/>
              <w:jc w:val="left"/>
            </w:pPr>
            <w:r>
              <w:t xml:space="preserve">Закон Республики Татарстан от 03.03.2012 №16 «О государственных языках Республики Татарстан и других языках в Республике Татарстан»; </w:t>
            </w:r>
          </w:p>
          <w:p w:rsidR="00CF2C04" w:rsidRDefault="00627F27">
            <w:pPr>
              <w:numPr>
                <w:ilvl w:val="0"/>
                <w:numId w:val="23"/>
              </w:numPr>
              <w:spacing w:after="0" w:line="277" w:lineRule="auto"/>
              <w:ind w:firstLine="612"/>
              <w:jc w:val="left"/>
            </w:pPr>
            <w:r>
              <w:t xml:space="preserve">Законом Республики Татарстан от 22.07.2013 №68-ЗРТ «Об образовании»; </w:t>
            </w:r>
          </w:p>
          <w:p w:rsidR="00CF2C04" w:rsidRDefault="00627F27">
            <w:pPr>
              <w:numPr>
                <w:ilvl w:val="0"/>
                <w:numId w:val="23"/>
              </w:numPr>
              <w:spacing w:after="0" w:line="265" w:lineRule="auto"/>
              <w:ind w:firstLine="612"/>
              <w:jc w:val="left"/>
            </w:pPr>
            <w:r>
              <w:t xml:space="preserve">Закон Республики Татарстан «О языках народов Республики Татарстан» № 1560-XIIот 8 июля 1992 года (в ред.Законов РТ от 28.07.2004 №44-ЗРТ от 28.07.2004; О внесении изменений и дополнений в Закон Республики </w:t>
            </w:r>
          </w:p>
          <w:p w:rsidR="00CF2C04" w:rsidRDefault="00627F27">
            <w:pPr>
              <w:tabs>
                <w:tab w:val="center" w:pos="1592"/>
                <w:tab w:val="center" w:pos="2508"/>
                <w:tab w:val="center" w:pos="3697"/>
                <w:tab w:val="center" w:pos="4753"/>
                <w:tab w:val="right" w:pos="6322"/>
              </w:tabs>
              <w:spacing w:after="0" w:line="259" w:lineRule="auto"/>
              <w:ind w:left="0" w:firstLine="0"/>
              <w:jc w:val="left"/>
            </w:pPr>
            <w:r>
              <w:t xml:space="preserve">Татарстан </w:t>
            </w:r>
            <w:r>
              <w:tab/>
              <w:t xml:space="preserve">«О </w:t>
            </w:r>
            <w:r>
              <w:tab/>
              <w:t xml:space="preserve">языках </w:t>
            </w:r>
            <w:r>
              <w:tab/>
              <w:t xml:space="preserve">народов </w:t>
            </w:r>
            <w:r>
              <w:tab/>
              <w:t xml:space="preserve">РТ», </w:t>
            </w:r>
            <w:r>
              <w:tab/>
              <w:t xml:space="preserve">принят </w:t>
            </w:r>
          </w:p>
          <w:p w:rsidR="00CF2C04" w:rsidRDefault="00627F27">
            <w:pPr>
              <w:spacing w:after="0" w:line="277" w:lineRule="auto"/>
              <w:ind w:left="0" w:firstLine="0"/>
            </w:pPr>
            <w:r>
              <w:t xml:space="preserve">Государственным Советом Республики Татарстан 1 июля 2004 года; </w:t>
            </w:r>
          </w:p>
          <w:p w:rsidR="00173F05" w:rsidRPr="00173F05" w:rsidRDefault="00627F27" w:rsidP="00173F05">
            <w:pPr>
              <w:spacing w:line="240" w:lineRule="auto"/>
              <w:ind w:left="252" w:firstLine="0"/>
              <w:jc w:val="left"/>
              <w:rPr>
                <w:szCs w:val="24"/>
              </w:rPr>
            </w:pPr>
            <w:r>
              <w:lastRenderedPageBreak/>
              <w:t xml:space="preserve">Приказ Министерства образования и науки РФ от 30 августа 2013 г. № 1014 ―Об утверждении Порядка организации </w:t>
            </w:r>
            <w:r>
              <w:tab/>
              <w:t xml:space="preserve">и </w:t>
            </w:r>
            <w:r>
              <w:tab/>
              <w:t xml:space="preserve">осуществления </w:t>
            </w:r>
            <w:r>
              <w:tab/>
            </w:r>
            <w:r w:rsidRPr="00173F05">
              <w:rPr>
                <w:szCs w:val="24"/>
              </w:rPr>
              <w:t xml:space="preserve">образовательной деятельности </w:t>
            </w:r>
            <w:r w:rsidRPr="00173F05">
              <w:rPr>
                <w:szCs w:val="24"/>
              </w:rPr>
              <w:tab/>
              <w:t xml:space="preserve">по </w:t>
            </w:r>
            <w:r w:rsidRPr="00173F05">
              <w:rPr>
                <w:szCs w:val="24"/>
              </w:rPr>
              <w:tab/>
              <w:t xml:space="preserve">основным </w:t>
            </w:r>
            <w:r w:rsidRPr="00173F05">
              <w:rPr>
                <w:szCs w:val="24"/>
              </w:rPr>
              <w:tab/>
              <w:t xml:space="preserve">общеобразовательным </w:t>
            </w:r>
            <w:r w:rsidR="00173F05" w:rsidRPr="00173F05">
              <w:rPr>
                <w:szCs w:val="24"/>
              </w:rPr>
              <w:t xml:space="preserve">программам - образовательным программам дошкольного образования‖; </w:t>
            </w:r>
          </w:p>
          <w:p w:rsidR="00173F05" w:rsidRPr="00173F05" w:rsidRDefault="00173F05" w:rsidP="00173F05">
            <w:pPr>
              <w:spacing w:line="240" w:lineRule="auto"/>
              <w:ind w:left="252" w:firstLine="0"/>
              <w:jc w:val="left"/>
              <w:rPr>
                <w:szCs w:val="24"/>
              </w:rPr>
            </w:pPr>
            <w:r w:rsidRPr="00173F05">
              <w:rPr>
                <w:szCs w:val="24"/>
              </w:rPr>
              <w:t xml:space="preserve">Государственная </w:t>
            </w:r>
            <w:r w:rsidRPr="00173F05">
              <w:rPr>
                <w:szCs w:val="24"/>
              </w:rPr>
              <w:tab/>
              <w:t xml:space="preserve">программа </w:t>
            </w:r>
            <w:r w:rsidRPr="00173F05">
              <w:rPr>
                <w:szCs w:val="24"/>
              </w:rPr>
              <w:tab/>
              <w:t xml:space="preserve">«Развитие образования и науки Республике Татарстан на 2014-2025 годы»; </w:t>
            </w:r>
          </w:p>
          <w:p w:rsidR="00173F05" w:rsidRPr="00173F05" w:rsidRDefault="00173F05" w:rsidP="00173F05">
            <w:pPr>
              <w:spacing w:line="240" w:lineRule="auto"/>
              <w:ind w:left="252" w:firstLine="0"/>
              <w:jc w:val="left"/>
              <w:rPr>
                <w:szCs w:val="24"/>
              </w:rPr>
            </w:pPr>
            <w:r w:rsidRPr="00173F05">
              <w:rPr>
                <w:szCs w:val="24"/>
              </w:rPr>
              <w:t>Национальный проект «Образование» с 2019-</w:t>
            </w:r>
          </w:p>
          <w:p w:rsidR="00173F05" w:rsidRPr="00173F05" w:rsidRDefault="00173F05" w:rsidP="00173F05">
            <w:pPr>
              <w:spacing w:line="240" w:lineRule="auto"/>
              <w:ind w:left="252" w:firstLine="0"/>
              <w:jc w:val="left"/>
              <w:rPr>
                <w:szCs w:val="24"/>
              </w:rPr>
            </w:pPr>
            <w:r w:rsidRPr="00173F05">
              <w:rPr>
                <w:szCs w:val="24"/>
              </w:rPr>
              <w:t xml:space="preserve">2024 года; </w:t>
            </w:r>
          </w:p>
          <w:p w:rsidR="00173F05" w:rsidRPr="00173F05" w:rsidRDefault="00173F05" w:rsidP="00173F05">
            <w:pPr>
              <w:spacing w:line="240" w:lineRule="auto"/>
              <w:ind w:left="252" w:firstLine="0"/>
              <w:jc w:val="left"/>
              <w:rPr>
                <w:szCs w:val="24"/>
              </w:rPr>
            </w:pPr>
            <w:r w:rsidRPr="00173F05">
              <w:rPr>
                <w:szCs w:val="24"/>
              </w:rPr>
              <w:t xml:space="preserve">     - </w:t>
            </w:r>
            <w:r w:rsidRPr="00173F05">
              <w:rPr>
                <w:szCs w:val="24"/>
              </w:rPr>
              <w:tab/>
              <w:t xml:space="preserve">Примерное </w:t>
            </w:r>
            <w:r w:rsidRPr="00173F05">
              <w:rPr>
                <w:szCs w:val="24"/>
              </w:rPr>
              <w:tab/>
              <w:t xml:space="preserve">положение </w:t>
            </w:r>
            <w:r w:rsidRPr="00173F05">
              <w:rPr>
                <w:szCs w:val="24"/>
              </w:rPr>
              <w:tab/>
              <w:t xml:space="preserve">об </w:t>
            </w:r>
            <w:r w:rsidRPr="00173F05">
              <w:rPr>
                <w:szCs w:val="24"/>
              </w:rPr>
              <w:tab/>
              <w:t xml:space="preserve">оказании логопедической помощи в организациях осуществляющих образовательную </w:t>
            </w:r>
            <w:r w:rsidRPr="00173F05">
              <w:rPr>
                <w:szCs w:val="24"/>
              </w:rPr>
              <w:tab/>
              <w:t xml:space="preserve">деятельность, </w:t>
            </w:r>
            <w:r w:rsidRPr="00173F05">
              <w:rPr>
                <w:szCs w:val="24"/>
              </w:rPr>
              <w:tab/>
              <w:t xml:space="preserve">утвержденное </w:t>
            </w:r>
          </w:p>
          <w:p w:rsidR="00CF2C04" w:rsidRDefault="00173F05" w:rsidP="00173F05">
            <w:pPr>
              <w:spacing w:line="240" w:lineRule="auto"/>
              <w:ind w:left="252" w:firstLine="0"/>
              <w:jc w:val="left"/>
            </w:pPr>
            <w:r w:rsidRPr="00173F05">
              <w:rPr>
                <w:szCs w:val="24"/>
              </w:rPr>
              <w:t>распоряжением Минпросвещения от 06.08.2020 № Р-75; - Локальные акты.</w:t>
            </w:r>
          </w:p>
        </w:tc>
      </w:tr>
    </w:tbl>
    <w:p w:rsidR="00CF2C04" w:rsidRDefault="00CF2C04">
      <w:pPr>
        <w:spacing w:after="0" w:line="259" w:lineRule="auto"/>
        <w:ind w:left="-742" w:right="839" w:firstLine="0"/>
        <w:jc w:val="left"/>
      </w:pPr>
    </w:p>
    <w:tbl>
      <w:tblPr>
        <w:tblStyle w:val="TableGrid"/>
        <w:tblW w:w="9722" w:type="dxa"/>
        <w:tblInd w:w="-108" w:type="dxa"/>
        <w:tblCellMar>
          <w:top w:w="38" w:type="dxa"/>
          <w:right w:w="48" w:type="dxa"/>
        </w:tblCellMar>
        <w:tblLook w:val="04A0" w:firstRow="1" w:lastRow="0" w:firstColumn="1" w:lastColumn="0" w:noHBand="0" w:noVBand="1"/>
      </w:tblPr>
      <w:tblGrid>
        <w:gridCol w:w="2453"/>
        <w:gridCol w:w="790"/>
        <w:gridCol w:w="6479"/>
      </w:tblGrid>
      <w:tr w:rsidR="00CF2C04" w:rsidTr="00173F05">
        <w:trPr>
          <w:trHeight w:val="562"/>
        </w:trPr>
        <w:tc>
          <w:tcPr>
            <w:tcW w:w="3243" w:type="dxa"/>
            <w:gridSpan w:val="2"/>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pPr>
            <w:r>
              <w:t xml:space="preserve">Срок реализации Программы </w:t>
            </w:r>
          </w:p>
        </w:tc>
        <w:tc>
          <w:tcPr>
            <w:tcW w:w="6479" w:type="dxa"/>
            <w:tcBorders>
              <w:top w:val="single" w:sz="4" w:space="0" w:color="000000"/>
              <w:left w:val="single" w:sz="4" w:space="0" w:color="000000"/>
              <w:bottom w:val="single" w:sz="4" w:space="0" w:color="000000"/>
              <w:right w:val="single" w:sz="4" w:space="0" w:color="000000"/>
            </w:tcBorders>
          </w:tcPr>
          <w:p w:rsidR="00CF2C04" w:rsidRDefault="00627F27">
            <w:pPr>
              <w:spacing w:after="9" w:line="259" w:lineRule="auto"/>
              <w:ind w:left="108" w:firstLine="0"/>
              <w:jc w:val="left"/>
            </w:pPr>
            <w:r>
              <w:t xml:space="preserve">Начало – 2023 год </w:t>
            </w:r>
          </w:p>
          <w:p w:rsidR="00CF2C04" w:rsidRDefault="00627F27">
            <w:pPr>
              <w:spacing w:after="0" w:line="259" w:lineRule="auto"/>
              <w:ind w:left="108" w:firstLine="0"/>
              <w:jc w:val="left"/>
            </w:pPr>
            <w:r>
              <w:t xml:space="preserve">Завершение –  2026 год </w:t>
            </w:r>
          </w:p>
        </w:tc>
      </w:tr>
      <w:tr w:rsidR="00CF2C04" w:rsidTr="00173F05">
        <w:trPr>
          <w:trHeight w:val="4151"/>
        </w:trPr>
        <w:tc>
          <w:tcPr>
            <w:tcW w:w="2453" w:type="dxa"/>
            <w:tcBorders>
              <w:top w:val="single" w:sz="4" w:space="0" w:color="000000"/>
              <w:left w:val="single" w:sz="4" w:space="0" w:color="000000"/>
              <w:bottom w:val="single" w:sz="4" w:space="0" w:color="000000"/>
              <w:right w:val="nil"/>
            </w:tcBorders>
          </w:tcPr>
          <w:p w:rsidR="00CF2C04" w:rsidRDefault="00627F27">
            <w:pPr>
              <w:spacing w:after="21" w:line="259" w:lineRule="auto"/>
              <w:ind w:left="108" w:firstLine="0"/>
              <w:jc w:val="left"/>
            </w:pPr>
            <w:r>
              <w:t xml:space="preserve">Этапы </w:t>
            </w:r>
          </w:p>
          <w:p w:rsidR="00CF2C04" w:rsidRDefault="00627F27">
            <w:pPr>
              <w:spacing w:after="0" w:line="259" w:lineRule="auto"/>
              <w:ind w:left="108" w:firstLine="0"/>
              <w:jc w:val="left"/>
            </w:pPr>
            <w:r>
              <w:t xml:space="preserve">Программы </w:t>
            </w:r>
          </w:p>
        </w:tc>
        <w:tc>
          <w:tcPr>
            <w:tcW w:w="790" w:type="dxa"/>
            <w:tcBorders>
              <w:top w:val="single" w:sz="4" w:space="0" w:color="000000"/>
              <w:left w:val="nil"/>
              <w:bottom w:val="single" w:sz="4" w:space="0" w:color="000000"/>
              <w:right w:val="single" w:sz="4" w:space="0" w:color="000000"/>
            </w:tcBorders>
          </w:tcPr>
          <w:p w:rsidR="00CF2C04" w:rsidRDefault="00627F27">
            <w:pPr>
              <w:spacing w:after="0" w:line="259" w:lineRule="auto"/>
              <w:ind w:left="-487" w:right="61" w:firstLine="0"/>
              <w:jc w:val="right"/>
            </w:pPr>
            <w:r>
              <w:t xml:space="preserve">реализации </w:t>
            </w:r>
          </w:p>
        </w:tc>
        <w:tc>
          <w:tcPr>
            <w:tcW w:w="6479" w:type="dxa"/>
            <w:tcBorders>
              <w:top w:val="single" w:sz="4" w:space="0" w:color="000000"/>
              <w:left w:val="single" w:sz="4" w:space="0" w:color="000000"/>
              <w:bottom w:val="single" w:sz="4" w:space="0" w:color="000000"/>
              <w:right w:val="single" w:sz="4" w:space="0" w:color="000000"/>
            </w:tcBorders>
          </w:tcPr>
          <w:p w:rsidR="00CF2C04" w:rsidRDefault="00627F27">
            <w:pPr>
              <w:numPr>
                <w:ilvl w:val="0"/>
                <w:numId w:val="25"/>
              </w:numPr>
              <w:spacing w:after="0" w:line="259" w:lineRule="auto"/>
              <w:ind w:firstLine="0"/>
              <w:jc w:val="left"/>
            </w:pPr>
            <w:r>
              <w:rPr>
                <w:b/>
              </w:rPr>
              <w:t>этап</w:t>
            </w:r>
            <w:r>
              <w:t xml:space="preserve"> (2023–2024 гг.) – Организационно-</w:t>
            </w:r>
          </w:p>
          <w:p w:rsidR="00CF2C04" w:rsidRDefault="00627F27">
            <w:pPr>
              <w:spacing w:after="0" w:line="252" w:lineRule="auto"/>
              <w:ind w:left="108" w:right="59" w:firstLine="0"/>
            </w:pPr>
            <w:r>
              <w:t xml:space="preserve">мобилизационный: диагностика имеющихся ресурсов, разработка основных мероприятий Программы, подготовка соответствующих условий для ее реализации и начало выполнения Программы. </w:t>
            </w:r>
          </w:p>
          <w:p w:rsidR="00CF2C04" w:rsidRDefault="00627F27">
            <w:pPr>
              <w:spacing w:after="10" w:line="259" w:lineRule="auto"/>
              <w:ind w:left="108" w:firstLine="0"/>
              <w:jc w:val="left"/>
            </w:pPr>
            <w:r>
              <w:t xml:space="preserve"> </w:t>
            </w:r>
          </w:p>
          <w:p w:rsidR="00CF2C04" w:rsidRDefault="00627F27">
            <w:pPr>
              <w:numPr>
                <w:ilvl w:val="0"/>
                <w:numId w:val="25"/>
              </w:numPr>
              <w:spacing w:after="23" w:line="259" w:lineRule="auto"/>
              <w:ind w:firstLine="0"/>
              <w:jc w:val="left"/>
            </w:pPr>
            <w:r>
              <w:rPr>
                <w:b/>
              </w:rPr>
              <w:t>этап</w:t>
            </w:r>
            <w:r>
              <w:t xml:space="preserve"> (2024 –2025 гг.) – Экспертно - поисковый: </w:t>
            </w:r>
          </w:p>
          <w:p w:rsidR="00CF2C04" w:rsidRDefault="00627F27">
            <w:pPr>
              <w:spacing w:after="0" w:line="259" w:lineRule="auto"/>
              <w:ind w:left="108" w:firstLine="0"/>
              <w:jc w:val="left"/>
            </w:pPr>
            <w:r>
              <w:t xml:space="preserve">практическая реализация стратегических задач Программы </w:t>
            </w:r>
          </w:p>
          <w:p w:rsidR="00CF2C04" w:rsidRDefault="00627F27">
            <w:pPr>
              <w:spacing w:after="11" w:line="259" w:lineRule="auto"/>
              <w:ind w:left="108" w:firstLine="0"/>
              <w:jc w:val="left"/>
            </w:pPr>
            <w:r>
              <w:t xml:space="preserve"> </w:t>
            </w:r>
          </w:p>
          <w:p w:rsidR="00CF2C04" w:rsidRDefault="00627F27">
            <w:pPr>
              <w:numPr>
                <w:ilvl w:val="0"/>
                <w:numId w:val="25"/>
              </w:numPr>
              <w:spacing w:after="35" w:line="248" w:lineRule="auto"/>
              <w:ind w:firstLine="0"/>
              <w:jc w:val="left"/>
            </w:pPr>
            <w:r>
              <w:rPr>
                <w:b/>
              </w:rPr>
              <w:t>этап</w:t>
            </w:r>
            <w:r>
              <w:t xml:space="preserve"> (2025 – 2026 гг.) – Итогово - обобщающий: подведение итогов и соотнесение результатов деятельности с целями и задачами по основным направлениям реализации Программы, распространение их результатов и разработка Программы развития на следующий период. </w:t>
            </w:r>
          </w:p>
          <w:p w:rsidR="00CF2C04" w:rsidRDefault="00627F27">
            <w:pPr>
              <w:spacing w:after="0" w:line="259" w:lineRule="auto"/>
              <w:ind w:left="108" w:firstLine="0"/>
              <w:jc w:val="left"/>
            </w:pPr>
            <w:r>
              <w:t xml:space="preserve">Отчет об исполнения программы развития ДОУ. </w:t>
            </w:r>
          </w:p>
        </w:tc>
      </w:tr>
      <w:tr w:rsidR="00CF2C04" w:rsidTr="00173F05">
        <w:trPr>
          <w:trHeight w:val="2770"/>
        </w:trPr>
        <w:tc>
          <w:tcPr>
            <w:tcW w:w="2453" w:type="dxa"/>
            <w:tcBorders>
              <w:top w:val="single" w:sz="4" w:space="0" w:color="000000"/>
              <w:left w:val="single" w:sz="4" w:space="0" w:color="000000"/>
              <w:bottom w:val="single" w:sz="4" w:space="0" w:color="000000"/>
              <w:right w:val="nil"/>
            </w:tcBorders>
          </w:tcPr>
          <w:p w:rsidR="00CF2C04" w:rsidRDefault="00627F27">
            <w:pPr>
              <w:spacing w:after="0" w:line="259" w:lineRule="auto"/>
              <w:ind w:left="108" w:firstLine="0"/>
              <w:jc w:val="left"/>
            </w:pPr>
            <w:r>
              <w:t xml:space="preserve">Цель программы </w:t>
            </w:r>
          </w:p>
        </w:tc>
        <w:tc>
          <w:tcPr>
            <w:tcW w:w="790" w:type="dxa"/>
            <w:tcBorders>
              <w:top w:val="single" w:sz="4" w:space="0" w:color="000000"/>
              <w:left w:val="nil"/>
              <w:bottom w:val="single" w:sz="4" w:space="0" w:color="000000"/>
              <w:right w:val="single" w:sz="4" w:space="0" w:color="000000"/>
            </w:tcBorders>
          </w:tcPr>
          <w:p w:rsidR="00CF2C04" w:rsidRDefault="00CF2C04">
            <w:pPr>
              <w:spacing w:after="160" w:line="259" w:lineRule="auto"/>
              <w:ind w:left="0" w:firstLine="0"/>
              <w:jc w:val="left"/>
            </w:pPr>
          </w:p>
        </w:tc>
        <w:tc>
          <w:tcPr>
            <w:tcW w:w="6479"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right="62" w:firstLine="0"/>
            </w:pPr>
            <w:r>
              <w:t xml:space="preserve">Создание благоприятных условий для полноценного проживания ребенком дошкольного детства, обучения двум государственным языкам Республики Татарстан с помощью учебно-методических комплектов, формирования основ базовой культуры личности, всестороннего развития психических и физических качеств в соответствии с возрастными и индивидуальными особенностями, подготовки к жизни в современном обществе, формирование предпосылок к учебной деятельности, обеспечения безопасности жизнедеятельности дошкольника. </w:t>
            </w:r>
          </w:p>
        </w:tc>
      </w:tr>
      <w:tr w:rsidR="00CF2C04" w:rsidTr="00173F05">
        <w:trPr>
          <w:trHeight w:val="3133"/>
        </w:trPr>
        <w:tc>
          <w:tcPr>
            <w:tcW w:w="2453" w:type="dxa"/>
            <w:tcBorders>
              <w:top w:val="single" w:sz="4" w:space="0" w:color="000000"/>
              <w:left w:val="single" w:sz="4" w:space="0" w:color="000000"/>
              <w:bottom w:val="single" w:sz="4" w:space="0" w:color="000000"/>
              <w:right w:val="nil"/>
            </w:tcBorders>
          </w:tcPr>
          <w:p w:rsidR="00CF2C04" w:rsidRDefault="00627F27">
            <w:pPr>
              <w:spacing w:after="0" w:line="259" w:lineRule="auto"/>
              <w:ind w:left="108" w:firstLine="0"/>
              <w:jc w:val="left"/>
            </w:pPr>
            <w:r>
              <w:lastRenderedPageBreak/>
              <w:t xml:space="preserve">Проблемы </w:t>
            </w:r>
          </w:p>
        </w:tc>
        <w:tc>
          <w:tcPr>
            <w:tcW w:w="790" w:type="dxa"/>
            <w:tcBorders>
              <w:top w:val="single" w:sz="4" w:space="0" w:color="000000"/>
              <w:left w:val="nil"/>
              <w:bottom w:val="single" w:sz="4" w:space="0" w:color="000000"/>
              <w:right w:val="single" w:sz="4" w:space="0" w:color="000000"/>
            </w:tcBorders>
          </w:tcPr>
          <w:p w:rsidR="00CF2C04" w:rsidRDefault="00CF2C04">
            <w:pPr>
              <w:spacing w:after="160" w:line="259" w:lineRule="auto"/>
              <w:ind w:left="0" w:firstLine="0"/>
              <w:jc w:val="left"/>
            </w:pPr>
          </w:p>
        </w:tc>
        <w:tc>
          <w:tcPr>
            <w:tcW w:w="6479" w:type="dxa"/>
            <w:tcBorders>
              <w:top w:val="single" w:sz="4" w:space="0" w:color="000000"/>
              <w:left w:val="single" w:sz="4" w:space="0" w:color="000000"/>
              <w:bottom w:val="single" w:sz="4" w:space="0" w:color="000000"/>
              <w:right w:val="single" w:sz="4" w:space="0" w:color="000000"/>
            </w:tcBorders>
          </w:tcPr>
          <w:p w:rsidR="00CF2C04" w:rsidRDefault="00627F27">
            <w:pPr>
              <w:numPr>
                <w:ilvl w:val="0"/>
                <w:numId w:val="26"/>
              </w:numPr>
              <w:spacing w:after="36" w:line="267" w:lineRule="auto"/>
              <w:ind w:right="63" w:hanging="360"/>
            </w:pPr>
            <w:r>
              <w:t xml:space="preserve">Утрата в татарских семьях самоценности родного языка. </w:t>
            </w:r>
            <w:r>
              <w:rPr>
                <w:rFonts w:ascii="Segoe UI Symbol" w:eastAsia="Segoe UI Symbol" w:hAnsi="Segoe UI Symbol" w:cs="Segoe UI Symbol"/>
              </w:rPr>
              <w:t></w:t>
            </w:r>
            <w:r>
              <w:rPr>
                <w:rFonts w:ascii="Arial" w:eastAsia="Arial" w:hAnsi="Arial" w:cs="Arial"/>
              </w:rPr>
              <w:t xml:space="preserve"> </w:t>
            </w:r>
            <w:r>
              <w:t xml:space="preserve">Недостаточное освоение детьми двух государственных языков. </w:t>
            </w:r>
          </w:p>
          <w:p w:rsidR="00CF2C04" w:rsidRDefault="00627F27">
            <w:pPr>
              <w:numPr>
                <w:ilvl w:val="0"/>
                <w:numId w:val="26"/>
              </w:numPr>
              <w:spacing w:after="25" w:line="277" w:lineRule="auto"/>
              <w:ind w:right="63" w:hanging="360"/>
            </w:pPr>
            <w:r>
              <w:t xml:space="preserve">Недостаточная готовность и </w:t>
            </w:r>
            <w:r w:rsidR="00BC0D2E">
              <w:t>включенность</w:t>
            </w:r>
            <w:r>
              <w:t xml:space="preserve"> родителей в образовательный процесс. </w:t>
            </w:r>
          </w:p>
          <w:p w:rsidR="00CF2C04" w:rsidRDefault="00627F27">
            <w:pPr>
              <w:numPr>
                <w:ilvl w:val="0"/>
                <w:numId w:val="26"/>
              </w:numPr>
              <w:spacing w:after="46" w:line="258" w:lineRule="auto"/>
              <w:ind w:right="63" w:hanging="360"/>
            </w:pPr>
            <w:r>
              <w:t xml:space="preserve">Необходимость повышения качества и результативности деятельности педагогов через применение современных образовательных технологий. </w:t>
            </w:r>
          </w:p>
          <w:p w:rsidR="00CF2C04" w:rsidRDefault="00627F27">
            <w:pPr>
              <w:numPr>
                <w:ilvl w:val="0"/>
                <w:numId w:val="26"/>
              </w:numPr>
              <w:spacing w:after="0" w:line="259" w:lineRule="auto"/>
              <w:ind w:right="63" w:hanging="360"/>
            </w:pPr>
            <w:r>
              <w:t xml:space="preserve">Объективное ухудшение здоровья поступающих в детский сад детей отрицательно сказывается на получении ими качественного образования. </w:t>
            </w:r>
          </w:p>
        </w:tc>
      </w:tr>
      <w:tr w:rsidR="00CF2C04" w:rsidTr="00173F05">
        <w:trPr>
          <w:trHeight w:val="579"/>
        </w:trPr>
        <w:tc>
          <w:tcPr>
            <w:tcW w:w="2453" w:type="dxa"/>
            <w:tcBorders>
              <w:top w:val="single" w:sz="4" w:space="0" w:color="000000"/>
              <w:left w:val="single" w:sz="4" w:space="0" w:color="000000"/>
              <w:bottom w:val="single" w:sz="4" w:space="0" w:color="000000"/>
              <w:right w:val="nil"/>
            </w:tcBorders>
          </w:tcPr>
          <w:p w:rsidR="00CF2C04" w:rsidRDefault="00627F27">
            <w:pPr>
              <w:spacing w:after="0" w:line="259" w:lineRule="auto"/>
              <w:ind w:left="108" w:firstLine="0"/>
              <w:jc w:val="left"/>
            </w:pPr>
            <w:r>
              <w:t xml:space="preserve">Основные Программы </w:t>
            </w:r>
          </w:p>
        </w:tc>
        <w:tc>
          <w:tcPr>
            <w:tcW w:w="790" w:type="dxa"/>
            <w:tcBorders>
              <w:top w:val="single" w:sz="4" w:space="0" w:color="000000"/>
              <w:left w:val="nil"/>
              <w:bottom w:val="single" w:sz="4" w:space="0" w:color="000000"/>
              <w:right w:val="single" w:sz="4" w:space="0" w:color="000000"/>
            </w:tcBorders>
          </w:tcPr>
          <w:p w:rsidR="00CF2C04" w:rsidRDefault="00627F27">
            <w:pPr>
              <w:spacing w:after="0" w:line="259" w:lineRule="auto"/>
              <w:ind w:left="0" w:firstLine="0"/>
            </w:pPr>
            <w:r>
              <w:t xml:space="preserve">задачи </w:t>
            </w:r>
          </w:p>
        </w:tc>
        <w:tc>
          <w:tcPr>
            <w:tcW w:w="6479" w:type="dxa"/>
            <w:tcBorders>
              <w:top w:val="single" w:sz="4" w:space="0" w:color="000000"/>
              <w:left w:val="single" w:sz="4" w:space="0" w:color="000000"/>
              <w:bottom w:val="single" w:sz="4" w:space="0" w:color="000000"/>
              <w:right w:val="single" w:sz="4" w:space="0" w:color="000000"/>
            </w:tcBorders>
          </w:tcPr>
          <w:p w:rsidR="00173F05" w:rsidRDefault="00627F27" w:rsidP="00173F05">
            <w:pPr>
              <w:numPr>
                <w:ilvl w:val="0"/>
                <w:numId w:val="27"/>
              </w:numPr>
              <w:spacing w:after="48" w:line="237" w:lineRule="auto"/>
              <w:ind w:hanging="480"/>
            </w:pPr>
            <w:r>
              <w:rPr>
                <w:rFonts w:ascii="Arial" w:eastAsia="Arial" w:hAnsi="Arial" w:cs="Arial"/>
              </w:rPr>
              <w:t xml:space="preserve"> </w:t>
            </w:r>
            <w:r>
              <w:t xml:space="preserve">Осуществление целостного подхода к укреплению здоровья детей, обеспечение их </w:t>
            </w:r>
            <w:r w:rsidR="00BC0D2E">
              <w:t>психоэмоционального</w:t>
            </w:r>
            <w:r>
              <w:t xml:space="preserve"> </w:t>
            </w:r>
            <w:r w:rsidR="00173F05">
              <w:t xml:space="preserve">благополучия, внедрение </w:t>
            </w:r>
            <w:r w:rsidR="00BC0D2E">
              <w:t>оздоровительно профилактических</w:t>
            </w:r>
            <w:r w:rsidR="00173F05">
              <w:t xml:space="preserve"> технологий в работу с детьми. Внедрение учебно-методических комплектов по обучению детей двум государственным языкам </w:t>
            </w:r>
          </w:p>
          <w:p w:rsidR="00173F05" w:rsidRDefault="00173F05" w:rsidP="00173F05">
            <w:pPr>
              <w:spacing w:after="45" w:line="259" w:lineRule="auto"/>
              <w:ind w:left="360" w:firstLine="0"/>
              <w:jc w:val="left"/>
            </w:pPr>
            <w:r>
              <w:t xml:space="preserve">Республики Татарстан. </w:t>
            </w:r>
          </w:p>
          <w:p w:rsidR="00173F05" w:rsidRDefault="00173F05" w:rsidP="00173F05">
            <w:pPr>
              <w:numPr>
                <w:ilvl w:val="0"/>
                <w:numId w:val="27"/>
              </w:numPr>
              <w:spacing w:after="47" w:line="258" w:lineRule="auto"/>
              <w:ind w:hanging="480"/>
            </w:pPr>
            <w:r>
              <w:t xml:space="preserve">Создание условий для реализации учебно-методических комплектов по обучению детей двум государственным языкам Республики Татарстан. </w:t>
            </w:r>
          </w:p>
          <w:p w:rsidR="00173F05" w:rsidRDefault="00173F05" w:rsidP="00173F05">
            <w:pPr>
              <w:numPr>
                <w:ilvl w:val="0"/>
                <w:numId w:val="27"/>
              </w:numPr>
              <w:spacing w:after="47" w:line="258" w:lineRule="auto"/>
              <w:ind w:hanging="480"/>
            </w:pPr>
            <w:r>
              <w:t xml:space="preserve">Воспитание гуманного отношения к окружающему миру, любви к родной семье, родному дому, краю, Родине, уважения к людям разных национальностей. </w:t>
            </w:r>
          </w:p>
          <w:p w:rsidR="00173F05" w:rsidRDefault="00173F05" w:rsidP="00173F05">
            <w:pPr>
              <w:numPr>
                <w:ilvl w:val="0"/>
                <w:numId w:val="27"/>
              </w:numPr>
              <w:spacing w:after="24" w:line="278" w:lineRule="auto"/>
              <w:ind w:hanging="480"/>
            </w:pPr>
            <w:r>
              <w:t xml:space="preserve">Формирование у детей потребности в здоровом образе жизни, ответственности за свое здоровье. Обеспечение </w:t>
            </w:r>
            <w:r w:rsidR="00BC0D2E">
              <w:t>преемственности дошкольного</w:t>
            </w:r>
            <w:r>
              <w:t xml:space="preserve"> и начального общего образования. </w:t>
            </w:r>
          </w:p>
          <w:p w:rsidR="00173F05" w:rsidRDefault="00173F05" w:rsidP="00173F05">
            <w:pPr>
              <w:numPr>
                <w:ilvl w:val="0"/>
                <w:numId w:val="27"/>
              </w:numPr>
              <w:spacing w:after="23" w:line="278" w:lineRule="auto"/>
              <w:ind w:hanging="480"/>
            </w:pPr>
            <w:r>
              <w:t xml:space="preserve">Охрана и укрепление физического и психического здоровья детей. </w:t>
            </w:r>
          </w:p>
          <w:p w:rsidR="00173F05" w:rsidRDefault="00173F05" w:rsidP="00173F05">
            <w:pPr>
              <w:numPr>
                <w:ilvl w:val="0"/>
                <w:numId w:val="27"/>
              </w:numPr>
              <w:spacing w:after="47" w:line="258" w:lineRule="auto"/>
              <w:ind w:hanging="480"/>
            </w:pPr>
            <w:r>
              <w:t xml:space="preserve">Воспитание у детей гражданственности, уважения к правам и свободам человека, любви к окружающей природе, Родине, семье. </w:t>
            </w:r>
          </w:p>
          <w:p w:rsidR="00173F05" w:rsidRDefault="00173F05" w:rsidP="00173F05">
            <w:pPr>
              <w:numPr>
                <w:ilvl w:val="0"/>
                <w:numId w:val="27"/>
              </w:numPr>
              <w:spacing w:after="24" w:line="277" w:lineRule="auto"/>
              <w:ind w:hanging="480"/>
            </w:pPr>
            <w:r>
              <w:t xml:space="preserve">Осуществление необходимой коррекции пробелов развития детей через образовательную деятельность учителя-логопеда и педагога-психолога. Осуществление тесного взаимодействия с семьей, в целях обеспечения полноценного развития детей. </w:t>
            </w:r>
          </w:p>
          <w:p w:rsidR="00173F05" w:rsidRDefault="00173F05" w:rsidP="00173F05">
            <w:pPr>
              <w:numPr>
                <w:ilvl w:val="0"/>
                <w:numId w:val="27"/>
              </w:numPr>
              <w:spacing w:after="47" w:line="257" w:lineRule="auto"/>
              <w:ind w:hanging="480"/>
            </w:pPr>
            <w:r>
              <w:t xml:space="preserve">Обновление содержания образования и педагогических технологий через введение ФГОС дошкольного образования.  </w:t>
            </w:r>
          </w:p>
          <w:p w:rsidR="00173F05" w:rsidRDefault="00173F05" w:rsidP="00173F05">
            <w:pPr>
              <w:numPr>
                <w:ilvl w:val="0"/>
                <w:numId w:val="27"/>
              </w:numPr>
              <w:spacing w:after="48" w:line="238" w:lineRule="auto"/>
              <w:ind w:hanging="480"/>
            </w:pPr>
            <w:r>
              <w:t xml:space="preserve">Повышение уровня профессиональной компетентности педагогов ДОУ, создание условий для развития их субъектной позиции, повышения квалификации в </w:t>
            </w:r>
          </w:p>
          <w:p w:rsidR="00173F05" w:rsidRDefault="00173F05" w:rsidP="00173F05">
            <w:pPr>
              <w:spacing w:after="45" w:line="259" w:lineRule="auto"/>
              <w:ind w:left="300" w:firstLine="0"/>
              <w:jc w:val="left"/>
            </w:pPr>
            <w:r>
              <w:t xml:space="preserve">соответствии с требованиями ФГОС ДО; </w:t>
            </w:r>
          </w:p>
          <w:p w:rsidR="00173F05" w:rsidRDefault="00173F05" w:rsidP="00173F05">
            <w:pPr>
              <w:numPr>
                <w:ilvl w:val="0"/>
                <w:numId w:val="27"/>
              </w:numPr>
              <w:spacing w:after="5" w:line="259" w:lineRule="auto"/>
              <w:ind w:hanging="480"/>
            </w:pPr>
            <w:r>
              <w:t xml:space="preserve">Оптимизация системы управления в учреждении. </w:t>
            </w:r>
          </w:p>
          <w:p w:rsidR="00173F05" w:rsidRDefault="00173F05" w:rsidP="00173F05">
            <w:pPr>
              <w:numPr>
                <w:ilvl w:val="0"/>
                <w:numId w:val="27"/>
              </w:numPr>
              <w:spacing w:after="0" w:line="279" w:lineRule="auto"/>
              <w:ind w:hanging="480"/>
            </w:pPr>
            <w:r>
              <w:lastRenderedPageBreak/>
              <w:t xml:space="preserve">Формирование этических представлений, навыков культурного поведения через народные традиции. </w:t>
            </w:r>
          </w:p>
        </w:tc>
      </w:tr>
    </w:tbl>
    <w:p w:rsidR="00CF2C04" w:rsidRDefault="00CF2C04">
      <w:pPr>
        <w:spacing w:after="0" w:line="259" w:lineRule="auto"/>
        <w:ind w:left="-742" w:right="839" w:firstLine="0"/>
        <w:jc w:val="left"/>
      </w:pPr>
    </w:p>
    <w:tbl>
      <w:tblPr>
        <w:tblStyle w:val="TableGrid"/>
        <w:tblW w:w="9722" w:type="dxa"/>
        <w:tblInd w:w="-108" w:type="dxa"/>
        <w:tblCellMar>
          <w:top w:w="54" w:type="dxa"/>
        </w:tblCellMar>
        <w:tblLook w:val="04A0" w:firstRow="1" w:lastRow="0" w:firstColumn="1" w:lastColumn="0" w:noHBand="0" w:noVBand="1"/>
      </w:tblPr>
      <w:tblGrid>
        <w:gridCol w:w="3241"/>
        <w:gridCol w:w="6481"/>
      </w:tblGrid>
      <w:tr w:rsidR="00CF2C04">
        <w:trPr>
          <w:trHeight w:val="4359"/>
        </w:trPr>
        <w:tc>
          <w:tcPr>
            <w:tcW w:w="324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Ожидаемый результат реализации программы:  </w:t>
            </w:r>
          </w:p>
        </w:tc>
        <w:tc>
          <w:tcPr>
            <w:tcW w:w="6481" w:type="dxa"/>
            <w:tcBorders>
              <w:top w:val="single" w:sz="4" w:space="0" w:color="000000"/>
              <w:left w:val="single" w:sz="4" w:space="0" w:color="000000"/>
              <w:bottom w:val="single" w:sz="4" w:space="0" w:color="000000"/>
              <w:right w:val="single" w:sz="4" w:space="0" w:color="000000"/>
            </w:tcBorders>
          </w:tcPr>
          <w:p w:rsidR="00CF2C04" w:rsidRDefault="00627F27">
            <w:pPr>
              <w:numPr>
                <w:ilvl w:val="0"/>
                <w:numId w:val="28"/>
              </w:numPr>
              <w:spacing w:after="17" w:line="259" w:lineRule="auto"/>
              <w:ind w:hanging="360"/>
            </w:pPr>
            <w:r>
              <w:t xml:space="preserve">Повысится качество образования дошкольников. </w:t>
            </w:r>
          </w:p>
          <w:p w:rsidR="00CF2C04" w:rsidRDefault="00627F27">
            <w:pPr>
              <w:numPr>
                <w:ilvl w:val="0"/>
                <w:numId w:val="28"/>
              </w:numPr>
              <w:spacing w:after="0" w:line="312" w:lineRule="auto"/>
              <w:ind w:hanging="360"/>
            </w:pPr>
            <w:r>
              <w:t xml:space="preserve">Повысится </w:t>
            </w:r>
            <w:r>
              <w:tab/>
              <w:t xml:space="preserve"> </w:t>
            </w:r>
            <w:r>
              <w:tab/>
              <w:t xml:space="preserve">качество </w:t>
            </w:r>
            <w:r>
              <w:tab/>
              <w:t xml:space="preserve">познавательно-речевого, социально-личностного, художественно-эстетического и физического развития детей. </w:t>
            </w:r>
          </w:p>
          <w:p w:rsidR="00CF2C04" w:rsidRDefault="00627F27">
            <w:pPr>
              <w:numPr>
                <w:ilvl w:val="0"/>
                <w:numId w:val="28"/>
              </w:numPr>
              <w:spacing w:after="7" w:line="307" w:lineRule="auto"/>
              <w:ind w:hanging="360"/>
            </w:pPr>
            <w:r>
              <w:t xml:space="preserve">Повысится эффективность оздоровления воспитанников ДОУ. </w:t>
            </w:r>
          </w:p>
          <w:p w:rsidR="00CF2C04" w:rsidRDefault="00627F27">
            <w:pPr>
              <w:numPr>
                <w:ilvl w:val="0"/>
                <w:numId w:val="28"/>
              </w:numPr>
              <w:spacing w:after="4" w:line="310" w:lineRule="auto"/>
              <w:ind w:hanging="360"/>
            </w:pPr>
            <w:r>
              <w:t xml:space="preserve">Полное овладение педагогами методами и приемами работы по УМК. </w:t>
            </w:r>
          </w:p>
          <w:p w:rsidR="00CF2C04" w:rsidRDefault="00627F27">
            <w:pPr>
              <w:numPr>
                <w:ilvl w:val="0"/>
                <w:numId w:val="28"/>
              </w:numPr>
              <w:spacing w:after="2" w:line="310" w:lineRule="auto"/>
              <w:ind w:hanging="360"/>
            </w:pPr>
            <w:r>
              <w:t xml:space="preserve">Будут созданы условия для общения детей на двух государственных языках Республики Татарстан. </w:t>
            </w:r>
          </w:p>
          <w:p w:rsidR="00CF2C04" w:rsidRDefault="00627F27">
            <w:pPr>
              <w:numPr>
                <w:ilvl w:val="0"/>
                <w:numId w:val="28"/>
              </w:numPr>
              <w:spacing w:after="7" w:line="290" w:lineRule="auto"/>
              <w:ind w:hanging="360"/>
            </w:pPr>
            <w:r>
              <w:t xml:space="preserve">Этические представления, навыки культурного поведения через народные традиции будут соответствовать современным требованиям. </w:t>
            </w:r>
          </w:p>
          <w:p w:rsidR="00CF2C04" w:rsidRDefault="00627F27">
            <w:pPr>
              <w:numPr>
                <w:ilvl w:val="0"/>
                <w:numId w:val="28"/>
              </w:numPr>
              <w:spacing w:after="0" w:line="259" w:lineRule="auto"/>
              <w:ind w:hanging="360"/>
            </w:pPr>
            <w:r>
              <w:t xml:space="preserve">Дети станут гуманнее относиться к окружающему миру, </w:t>
            </w:r>
          </w:p>
        </w:tc>
      </w:tr>
      <w:tr w:rsidR="00CF2C04" w:rsidTr="00DD2B5F">
        <w:trPr>
          <w:trHeight w:val="1071"/>
        </w:trPr>
        <w:tc>
          <w:tcPr>
            <w:tcW w:w="3241" w:type="dxa"/>
            <w:tcBorders>
              <w:top w:val="single" w:sz="4" w:space="0" w:color="000000"/>
              <w:left w:val="single" w:sz="4" w:space="0" w:color="000000"/>
              <w:bottom w:val="single" w:sz="4" w:space="0" w:color="000000"/>
              <w:right w:val="single" w:sz="4" w:space="0" w:color="000000"/>
            </w:tcBorders>
          </w:tcPr>
          <w:p w:rsidR="00CF2C04" w:rsidRDefault="00CF2C04">
            <w:pPr>
              <w:spacing w:after="160" w:line="259" w:lineRule="auto"/>
              <w:ind w:left="0" w:firstLine="0"/>
              <w:jc w:val="left"/>
            </w:pPr>
          </w:p>
        </w:tc>
        <w:tc>
          <w:tcPr>
            <w:tcW w:w="6481" w:type="dxa"/>
            <w:tcBorders>
              <w:top w:val="single" w:sz="4" w:space="0" w:color="000000"/>
              <w:left w:val="single" w:sz="4" w:space="0" w:color="000000"/>
              <w:bottom w:val="single" w:sz="4" w:space="0" w:color="000000"/>
              <w:right w:val="single" w:sz="4" w:space="0" w:color="000000"/>
            </w:tcBorders>
          </w:tcPr>
          <w:p w:rsidR="00CF2C04" w:rsidRDefault="00627F27">
            <w:pPr>
              <w:spacing w:after="23" w:line="278" w:lineRule="auto"/>
              <w:ind w:left="468" w:firstLine="0"/>
            </w:pPr>
            <w:r>
              <w:t xml:space="preserve">любить свою семью, родной дом, край, Родину, уважать людей разных национальностей. </w:t>
            </w:r>
          </w:p>
          <w:p w:rsidR="00CF2C04" w:rsidRDefault="00627F27">
            <w:pPr>
              <w:numPr>
                <w:ilvl w:val="0"/>
                <w:numId w:val="29"/>
              </w:numPr>
              <w:spacing w:after="24" w:line="277" w:lineRule="auto"/>
              <w:ind w:right="109" w:hanging="360"/>
            </w:pPr>
            <w:r>
              <w:t xml:space="preserve">У детей будет сформирована потребность в здоровом образе жизни, ответственности за свое здоровье. </w:t>
            </w:r>
          </w:p>
          <w:p w:rsidR="00CF2C04" w:rsidRDefault="00627F27">
            <w:pPr>
              <w:numPr>
                <w:ilvl w:val="0"/>
                <w:numId w:val="29"/>
              </w:numPr>
              <w:spacing w:after="30" w:line="271" w:lineRule="auto"/>
              <w:ind w:right="109" w:hanging="360"/>
            </w:pPr>
            <w:r>
              <w:t xml:space="preserve">Усовершенствуется </w:t>
            </w:r>
            <w:r w:rsidR="00BC0D2E">
              <w:t>преемственность дошкольного</w:t>
            </w:r>
            <w:r>
              <w:t xml:space="preserve"> и начального общего образования. </w:t>
            </w:r>
            <w:r>
              <w:rPr>
                <w:rFonts w:ascii="Segoe UI Symbol" w:eastAsia="Segoe UI Symbol" w:hAnsi="Segoe UI Symbol" w:cs="Segoe UI Symbol"/>
              </w:rPr>
              <w:t></w:t>
            </w:r>
            <w:r>
              <w:rPr>
                <w:rFonts w:ascii="Arial" w:eastAsia="Arial" w:hAnsi="Arial" w:cs="Arial"/>
              </w:rPr>
              <w:t xml:space="preserve"> </w:t>
            </w:r>
            <w:r>
              <w:t xml:space="preserve">Улучшится работа по охране и укреплению физического и психического здоровья детей. </w:t>
            </w:r>
          </w:p>
          <w:p w:rsidR="00CF2C04" w:rsidRDefault="00627F27">
            <w:pPr>
              <w:numPr>
                <w:ilvl w:val="0"/>
                <w:numId w:val="29"/>
              </w:numPr>
              <w:spacing w:after="39" w:line="265" w:lineRule="auto"/>
              <w:ind w:right="109" w:hanging="360"/>
            </w:pPr>
            <w:r>
              <w:t xml:space="preserve">Улучшится правовое и гражданско-патриотическое воспитание детей. Воспитание у детей гражданственности, уважения к правам и свободам человека, любви к окружающей природе, Родине, семье. </w:t>
            </w:r>
          </w:p>
          <w:p w:rsidR="00CF2C04" w:rsidRDefault="00627F27">
            <w:pPr>
              <w:numPr>
                <w:ilvl w:val="0"/>
                <w:numId w:val="29"/>
              </w:numPr>
              <w:spacing w:after="47" w:line="257" w:lineRule="auto"/>
              <w:ind w:right="109" w:hanging="360"/>
            </w:pPr>
            <w:r>
              <w:t xml:space="preserve">Повысится качество необходимой коррекции пробелов развития детей через образовательную деятельность учителя-логопеда и педагога-психолога. </w:t>
            </w:r>
          </w:p>
          <w:p w:rsidR="00CF2C04" w:rsidRDefault="00627F27">
            <w:pPr>
              <w:numPr>
                <w:ilvl w:val="0"/>
                <w:numId w:val="29"/>
              </w:numPr>
              <w:spacing w:after="46" w:line="259" w:lineRule="auto"/>
              <w:ind w:right="109" w:hanging="360"/>
            </w:pPr>
            <w:r>
              <w:t xml:space="preserve">Осуществится полноценное взаимодействие с семьей в целях обеспечения развития детей, укрепится сотрудничество ДОУ и семьи.  </w:t>
            </w:r>
          </w:p>
          <w:p w:rsidR="00CF2C04" w:rsidRDefault="00627F27">
            <w:pPr>
              <w:numPr>
                <w:ilvl w:val="0"/>
                <w:numId w:val="29"/>
              </w:numPr>
              <w:spacing w:after="55" w:line="250" w:lineRule="auto"/>
              <w:ind w:right="109" w:hanging="360"/>
            </w:pPr>
            <w:r>
              <w:t xml:space="preserve">Расширится участие родителей в деятельности ДОУ. В частности, в участии </w:t>
            </w:r>
            <w:r w:rsidR="00BC0D2E">
              <w:t>освоения детьми</w:t>
            </w:r>
            <w:r>
              <w:t xml:space="preserve"> двух государственных языков Республики Татарстан в рамках УМК. </w:t>
            </w:r>
          </w:p>
          <w:p w:rsidR="00CF2C04" w:rsidRDefault="00627F27">
            <w:pPr>
              <w:numPr>
                <w:ilvl w:val="0"/>
                <w:numId w:val="29"/>
              </w:numPr>
              <w:spacing w:after="39" w:line="264" w:lineRule="auto"/>
              <w:ind w:right="109" w:hanging="360"/>
            </w:pPr>
            <w:r>
              <w:t>Будут созданы условия для эмоционального благополучия детей во взаимодействии всех субъектов воспитания: ребенок-педагог, ребенок-ребенок, ребенок</w:t>
            </w:r>
            <w:r w:rsidR="00BC0D2E">
              <w:t>-</w:t>
            </w:r>
            <w:r>
              <w:t xml:space="preserve">родитель, педагог-родитель. </w:t>
            </w:r>
          </w:p>
          <w:p w:rsidR="00CF2C04" w:rsidRDefault="00BC0D2E">
            <w:pPr>
              <w:numPr>
                <w:ilvl w:val="0"/>
                <w:numId w:val="29"/>
              </w:numPr>
              <w:spacing w:after="0" w:line="259" w:lineRule="auto"/>
              <w:ind w:right="109" w:hanging="360"/>
            </w:pPr>
            <w:r>
              <w:lastRenderedPageBreak/>
              <w:t>Улучшится материально</w:t>
            </w:r>
            <w:r w:rsidR="00627F27">
              <w:t xml:space="preserve">-техническая база, способствующая всестороннему развитию личности дошкольника. </w:t>
            </w:r>
          </w:p>
        </w:tc>
      </w:tr>
      <w:tr w:rsidR="00CF2C04">
        <w:trPr>
          <w:trHeight w:val="2650"/>
        </w:trPr>
        <w:tc>
          <w:tcPr>
            <w:tcW w:w="324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lastRenderedPageBreak/>
              <w:t xml:space="preserve">Приоритетные направления Программы </w:t>
            </w:r>
          </w:p>
        </w:tc>
        <w:tc>
          <w:tcPr>
            <w:tcW w:w="6481" w:type="dxa"/>
            <w:tcBorders>
              <w:top w:val="single" w:sz="4" w:space="0" w:color="000000"/>
              <w:left w:val="single" w:sz="4" w:space="0" w:color="000000"/>
              <w:bottom w:val="single" w:sz="4" w:space="0" w:color="000000"/>
              <w:right w:val="single" w:sz="4" w:space="0" w:color="000000"/>
            </w:tcBorders>
          </w:tcPr>
          <w:p w:rsidR="00CF2C04" w:rsidRDefault="00627F27">
            <w:pPr>
              <w:numPr>
                <w:ilvl w:val="0"/>
                <w:numId w:val="30"/>
              </w:numPr>
              <w:spacing w:after="0" w:line="259" w:lineRule="auto"/>
              <w:ind w:hanging="360"/>
              <w:jc w:val="left"/>
            </w:pPr>
            <w:r>
              <w:t xml:space="preserve">Управление качеством дошкольного образования </w:t>
            </w:r>
          </w:p>
          <w:p w:rsidR="00CF2C04" w:rsidRDefault="00627F27">
            <w:pPr>
              <w:numPr>
                <w:ilvl w:val="0"/>
                <w:numId w:val="30"/>
              </w:numPr>
              <w:spacing w:after="0" w:line="259" w:lineRule="auto"/>
              <w:ind w:hanging="360"/>
              <w:jc w:val="left"/>
            </w:pPr>
            <w:r>
              <w:t xml:space="preserve">Программное обеспечение, методики, технологии </w:t>
            </w:r>
          </w:p>
          <w:p w:rsidR="00CF2C04" w:rsidRDefault="00627F27">
            <w:pPr>
              <w:numPr>
                <w:ilvl w:val="0"/>
                <w:numId w:val="30"/>
              </w:numPr>
              <w:spacing w:after="0" w:line="259" w:lineRule="auto"/>
              <w:ind w:hanging="360"/>
              <w:jc w:val="left"/>
            </w:pPr>
            <w:r>
              <w:t xml:space="preserve">Информатизация образования </w:t>
            </w:r>
          </w:p>
          <w:p w:rsidR="00CF2C04" w:rsidRDefault="00627F27">
            <w:pPr>
              <w:numPr>
                <w:ilvl w:val="0"/>
                <w:numId w:val="30"/>
              </w:numPr>
              <w:spacing w:after="0" w:line="259" w:lineRule="auto"/>
              <w:ind w:hanging="360"/>
              <w:jc w:val="left"/>
            </w:pPr>
            <w:r>
              <w:t xml:space="preserve">Толерантность </w:t>
            </w:r>
          </w:p>
          <w:p w:rsidR="00CF2C04" w:rsidRDefault="00BC0D2E">
            <w:pPr>
              <w:numPr>
                <w:ilvl w:val="0"/>
                <w:numId w:val="30"/>
              </w:numPr>
              <w:spacing w:after="0" w:line="259" w:lineRule="auto"/>
              <w:ind w:hanging="360"/>
              <w:jc w:val="left"/>
            </w:pPr>
            <w:r>
              <w:t>Здоровье сберегающие</w:t>
            </w:r>
            <w:r w:rsidR="00627F27">
              <w:t xml:space="preserve"> технологии </w:t>
            </w:r>
          </w:p>
          <w:p w:rsidR="00CF2C04" w:rsidRDefault="00627F27">
            <w:pPr>
              <w:numPr>
                <w:ilvl w:val="0"/>
                <w:numId w:val="30"/>
              </w:numPr>
              <w:spacing w:after="0" w:line="259" w:lineRule="auto"/>
              <w:ind w:hanging="360"/>
              <w:jc w:val="left"/>
            </w:pPr>
            <w:r>
              <w:t xml:space="preserve">Безопасность образовательного процесса </w:t>
            </w:r>
          </w:p>
          <w:p w:rsidR="00CF2C04" w:rsidRDefault="00627F27">
            <w:pPr>
              <w:numPr>
                <w:ilvl w:val="0"/>
                <w:numId w:val="30"/>
              </w:numPr>
              <w:spacing w:after="0" w:line="259" w:lineRule="auto"/>
              <w:ind w:hanging="360"/>
              <w:jc w:val="left"/>
            </w:pPr>
            <w:r>
              <w:t xml:space="preserve">Кадровая политика </w:t>
            </w:r>
          </w:p>
          <w:p w:rsidR="00CF2C04" w:rsidRDefault="00627F27">
            <w:pPr>
              <w:numPr>
                <w:ilvl w:val="0"/>
                <w:numId w:val="30"/>
              </w:numPr>
              <w:spacing w:after="0" w:line="259" w:lineRule="auto"/>
              <w:ind w:hanging="360"/>
              <w:jc w:val="left"/>
            </w:pPr>
            <w:r>
              <w:t xml:space="preserve">Государственно-общественное самоуправление </w:t>
            </w:r>
          </w:p>
          <w:p w:rsidR="00CF2C04" w:rsidRDefault="00627F27">
            <w:pPr>
              <w:numPr>
                <w:ilvl w:val="0"/>
                <w:numId w:val="30"/>
              </w:numPr>
              <w:spacing w:after="0" w:line="259" w:lineRule="auto"/>
              <w:ind w:hanging="360"/>
              <w:jc w:val="left"/>
            </w:pPr>
            <w:r>
              <w:t xml:space="preserve">Организации-партнеры </w:t>
            </w:r>
          </w:p>
        </w:tc>
      </w:tr>
      <w:tr w:rsidR="00CF2C04">
        <w:trPr>
          <w:trHeight w:val="838"/>
        </w:trPr>
        <w:tc>
          <w:tcPr>
            <w:tcW w:w="324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Источники финансирования Программы </w:t>
            </w:r>
          </w:p>
        </w:tc>
        <w:tc>
          <w:tcPr>
            <w:tcW w:w="648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right="252" w:firstLine="0"/>
            </w:pPr>
            <w:r>
              <w:t xml:space="preserve">Муниципальное бюджетное финансирование, доходы от оказания дополнительных платных услуг, участие в грантовых конкурсах. </w:t>
            </w:r>
          </w:p>
        </w:tc>
      </w:tr>
      <w:tr w:rsidR="00CF2C04">
        <w:trPr>
          <w:trHeight w:val="1942"/>
        </w:trPr>
        <w:tc>
          <w:tcPr>
            <w:tcW w:w="324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34" w:firstLine="283"/>
              <w:jc w:val="left"/>
            </w:pPr>
            <w:r>
              <w:t xml:space="preserve">Система     контроля     за     реализацией     программы:    </w:t>
            </w:r>
          </w:p>
        </w:tc>
        <w:tc>
          <w:tcPr>
            <w:tcW w:w="6481" w:type="dxa"/>
            <w:tcBorders>
              <w:top w:val="single" w:sz="4" w:space="0" w:color="000000"/>
              <w:left w:val="single" w:sz="4" w:space="0" w:color="000000"/>
              <w:bottom w:val="single" w:sz="4" w:space="0" w:color="000000"/>
              <w:right w:val="single" w:sz="4" w:space="0" w:color="000000"/>
            </w:tcBorders>
          </w:tcPr>
          <w:p w:rsidR="00CF2C04" w:rsidRDefault="00627F27">
            <w:pPr>
              <w:spacing w:after="19" w:line="258" w:lineRule="auto"/>
              <w:ind w:left="108" w:right="170" w:firstLine="283"/>
            </w:pPr>
            <w:r>
              <w:t xml:space="preserve"> </w:t>
            </w:r>
            <w:r w:rsidR="00BC0D2E">
              <w:t>Комплексная система</w:t>
            </w:r>
            <w:r>
              <w:t xml:space="preserve"> мониторинга качества   образовательного </w:t>
            </w:r>
            <w:r w:rsidR="00BC0D2E">
              <w:t>процесса, эффективности</w:t>
            </w:r>
            <w:r>
              <w:t xml:space="preserve">   реализации   всех структурных   блоков   программы.  </w:t>
            </w:r>
          </w:p>
          <w:p w:rsidR="00CF2C04" w:rsidRDefault="00627F27">
            <w:pPr>
              <w:spacing w:after="21" w:line="259" w:lineRule="auto"/>
              <w:ind w:left="0" w:right="167" w:firstLine="0"/>
              <w:jc w:val="right"/>
            </w:pPr>
            <w:r>
              <w:rPr>
                <w:u w:val="single" w:color="000000"/>
              </w:rPr>
              <w:t xml:space="preserve">Внешний   </w:t>
            </w:r>
            <w:r w:rsidR="00BC0D2E">
              <w:rPr>
                <w:u w:val="single" w:color="000000"/>
              </w:rPr>
              <w:t>мониторинг:</w:t>
            </w:r>
            <w:r w:rsidR="00BC0D2E">
              <w:t xml:space="preserve"> органы</w:t>
            </w:r>
            <w:r>
              <w:t xml:space="preserve"> управления </w:t>
            </w:r>
          </w:p>
          <w:p w:rsidR="00CF2C04" w:rsidRDefault="00627F27">
            <w:pPr>
              <w:spacing w:after="21" w:line="259" w:lineRule="auto"/>
              <w:ind w:left="108" w:firstLine="0"/>
              <w:jc w:val="left"/>
            </w:pPr>
            <w:r>
              <w:t xml:space="preserve">Организацией.   </w:t>
            </w:r>
          </w:p>
          <w:p w:rsidR="00CF2C04" w:rsidRDefault="00627F27">
            <w:pPr>
              <w:spacing w:after="0" w:line="259" w:lineRule="auto"/>
              <w:ind w:left="391" w:firstLine="0"/>
              <w:jc w:val="left"/>
            </w:pPr>
            <w:r>
              <w:rPr>
                <w:u w:val="single" w:color="000000"/>
              </w:rPr>
              <w:t xml:space="preserve">Внутренний   </w:t>
            </w:r>
            <w:r w:rsidR="00BC0D2E">
              <w:rPr>
                <w:u w:val="single" w:color="000000"/>
              </w:rPr>
              <w:t>контроль:</w:t>
            </w:r>
            <w:r w:rsidR="00BC0D2E">
              <w:t xml:space="preserve"> администрация ДОУ</w:t>
            </w:r>
            <w:r>
              <w:t xml:space="preserve"> </w:t>
            </w:r>
          </w:p>
          <w:p w:rsidR="00CF2C04" w:rsidRDefault="00627F27">
            <w:pPr>
              <w:spacing w:after="0" w:line="259" w:lineRule="auto"/>
              <w:ind w:left="391" w:firstLine="0"/>
              <w:jc w:val="left"/>
            </w:pPr>
            <w:r>
              <w:t xml:space="preserve"> </w:t>
            </w:r>
          </w:p>
        </w:tc>
      </w:tr>
      <w:tr w:rsidR="00CF2C04">
        <w:trPr>
          <w:trHeight w:val="562"/>
        </w:trPr>
        <w:tc>
          <w:tcPr>
            <w:tcW w:w="3241" w:type="dxa"/>
            <w:tcBorders>
              <w:top w:val="single" w:sz="4" w:space="0" w:color="000000"/>
              <w:left w:val="single" w:sz="4" w:space="0" w:color="000000"/>
              <w:bottom w:val="single" w:sz="4" w:space="0" w:color="000000"/>
              <w:right w:val="single" w:sz="4" w:space="0" w:color="000000"/>
            </w:tcBorders>
          </w:tcPr>
          <w:p w:rsidR="00CF2C04" w:rsidRDefault="00627F27">
            <w:pPr>
              <w:tabs>
                <w:tab w:val="right" w:pos="3241"/>
              </w:tabs>
              <w:spacing w:after="28" w:line="259" w:lineRule="auto"/>
              <w:ind w:left="0" w:firstLine="0"/>
              <w:jc w:val="left"/>
            </w:pPr>
            <w:r>
              <w:t xml:space="preserve">Порядок </w:t>
            </w:r>
            <w:r>
              <w:tab/>
              <w:t xml:space="preserve">управления </w:t>
            </w:r>
          </w:p>
          <w:p w:rsidR="00CF2C04" w:rsidRDefault="00627F27">
            <w:pPr>
              <w:spacing w:after="0" w:line="259" w:lineRule="auto"/>
              <w:ind w:left="108" w:firstLine="0"/>
              <w:jc w:val="left"/>
            </w:pPr>
            <w:r>
              <w:t xml:space="preserve">реализацией  Программы </w:t>
            </w:r>
          </w:p>
        </w:tc>
        <w:tc>
          <w:tcPr>
            <w:tcW w:w="648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pPr>
            <w:r>
              <w:t xml:space="preserve">Управление и корректировка программы осуществляется  Советом трудового коллектива </w:t>
            </w:r>
          </w:p>
        </w:tc>
      </w:tr>
    </w:tbl>
    <w:p w:rsidR="00CF2C04" w:rsidRDefault="00627F27">
      <w:pPr>
        <w:spacing w:after="0" w:line="259" w:lineRule="auto"/>
        <w:ind w:left="5284" w:firstLine="0"/>
      </w:pPr>
      <w:r>
        <w:rPr>
          <w:b/>
        </w:rPr>
        <w:t xml:space="preserve"> </w:t>
      </w:r>
    </w:p>
    <w:p w:rsidR="00CF2C04" w:rsidRDefault="00627F27">
      <w:pPr>
        <w:spacing w:after="0" w:line="259" w:lineRule="auto"/>
        <w:ind w:left="174" w:firstLine="0"/>
        <w:jc w:val="center"/>
      </w:pPr>
      <w:r>
        <w:rPr>
          <w:b/>
        </w:rPr>
        <w:t xml:space="preserve"> </w:t>
      </w:r>
    </w:p>
    <w:p w:rsidR="00CF2C04" w:rsidRDefault="00627F27">
      <w:pPr>
        <w:spacing w:after="0" w:line="259" w:lineRule="auto"/>
        <w:ind w:left="174" w:firstLine="0"/>
        <w:jc w:val="center"/>
      </w:pPr>
      <w:r>
        <w:rPr>
          <w:b/>
        </w:rPr>
        <w:t xml:space="preserve"> </w:t>
      </w:r>
    </w:p>
    <w:p w:rsidR="00CF2C04" w:rsidRDefault="00627F27">
      <w:pPr>
        <w:spacing w:after="0" w:line="259" w:lineRule="auto"/>
        <w:ind w:left="174" w:firstLine="0"/>
        <w:jc w:val="center"/>
      </w:pPr>
      <w:r>
        <w:rPr>
          <w:b/>
        </w:rPr>
        <w:t xml:space="preserve"> </w:t>
      </w:r>
    </w:p>
    <w:p w:rsidR="00CF2C04" w:rsidRDefault="00627F27">
      <w:pPr>
        <w:spacing w:after="26" w:line="259" w:lineRule="auto"/>
        <w:ind w:left="174" w:firstLine="0"/>
        <w:jc w:val="center"/>
      </w:pPr>
      <w:r>
        <w:rPr>
          <w:b/>
        </w:rPr>
        <w:t xml:space="preserve"> </w:t>
      </w:r>
    </w:p>
    <w:p w:rsidR="00CF2C04" w:rsidRDefault="00627F27">
      <w:pPr>
        <w:pStyle w:val="1"/>
        <w:spacing w:after="0"/>
        <w:ind w:right="138"/>
      </w:pPr>
      <w:r>
        <w:t xml:space="preserve">ПОЯСНИТЕЛЬНАЯ ЗАПИСКА </w:t>
      </w:r>
    </w:p>
    <w:p w:rsidR="00CF2C04" w:rsidRDefault="00627F27">
      <w:pPr>
        <w:spacing w:after="20" w:line="259" w:lineRule="auto"/>
        <w:ind w:left="174" w:firstLine="0"/>
        <w:jc w:val="center"/>
      </w:pPr>
      <w:r>
        <w:rPr>
          <w:b/>
        </w:rPr>
        <w:t xml:space="preserve"> </w:t>
      </w:r>
    </w:p>
    <w:p w:rsidR="00CF2C04" w:rsidRDefault="00627F27">
      <w:pPr>
        <w:ind w:left="237" w:right="130" w:firstLine="708"/>
      </w:pPr>
      <w:r>
        <w:t xml:space="preserve">Развитие - процесс сложный и длительный, требующий организации, согласованности действий всех сотрудников детского сада, контроля над промежуточными результатами. Целевыми установками образовательной политики государства на современном этапе стало осуществление комплекса мероприятий, направленных на повышение качества образовательных услуг, рост профессиональной компетентности педагога, обеспечение гарантий доступного и качественного дошкольного образования, обеспечивающего равные стартовые условия для последующего успешного обучения ребенка в школе. Эффективное решение этих задач возможно только в учреждении, готовом работать в инновационном режиме, конкурентоспособном на рынке образовательных услуг.  </w:t>
      </w:r>
    </w:p>
    <w:p w:rsidR="00CF2C04" w:rsidRDefault="00627F27">
      <w:pPr>
        <w:ind w:left="247" w:right="130"/>
      </w:pPr>
      <w:r>
        <w:t xml:space="preserve">       Уже в возрасте 3–6 лет у детей формируются такие ключевые для сегодняшнего общества качества, </w:t>
      </w:r>
      <w:r w:rsidR="00BC0D2E">
        <w:t>как креативность</w:t>
      </w:r>
      <w:r>
        <w:t xml:space="preserve">, способность к поиску знаний. Поэтому современная модель </w:t>
      </w:r>
      <w:r>
        <w:lastRenderedPageBreak/>
        <w:t xml:space="preserve">образования предполагает высокие технологии развития воображения, грамотности и других базовых способностей детей. В основе современных образовательных стандартов – переход от установки на запоминание большого количества информации к освоению новых видов деятельности – проектных, творческих, исследовательских. Использование этих технологий требует высокой квалификации воспитателей – педагогов. </w:t>
      </w:r>
    </w:p>
    <w:p w:rsidR="00CF2C04" w:rsidRDefault="00627F27">
      <w:pPr>
        <w:ind w:left="237" w:right="130" w:firstLine="708"/>
      </w:pPr>
      <w:r>
        <w:t xml:space="preserve">  Спектр проблем, стоящих перед современным педагогом, настолько широк, что от него требуется владение информационными технологиями, умение эффективно сотрудничать с другими людьми, полноценно использовать личностные ресурсы, готовность осуществлять собственную образовательную траекторию, обеспечивая успешность и конкурентоспособность. «Сегодня востребован не просто воспитатель, а педагог – исследователь, педагог – психолог, педагог – технолог». Педагогам, работающим в условиях модернизации системы образования, предстоит творчески осмыслить новое содержание учебно-воспитательного материала, отыскать более эффективные пути, формы и методы трудового, нравственного, эстетического и физического воспитания.  </w:t>
      </w:r>
    </w:p>
    <w:p w:rsidR="00CF2C04" w:rsidRDefault="00627F27">
      <w:pPr>
        <w:ind w:left="237" w:right="130" w:firstLine="708"/>
      </w:pPr>
      <w:r>
        <w:rPr>
          <w:b/>
        </w:rPr>
        <w:t>Назначением  Программы развития</w:t>
      </w:r>
      <w:r>
        <w:t xml:space="preserve"> ДОУ является  мобилизация всего коллектива на достижение цели развития – переходу от традиций  к новому качеству педагогического процесса, направленного на образование, воспитание и развитие детей нового поколения: физически развитых, любознательных, активных, эмоционально отзывчивых, владеющих средствами  общения и способами взаимодействия со сверстниками и взрослыми людьми,  способных управлять своим поведением и планировать действия, способных решать интеллектуальные и личностные задачи, имеющих представления  о себе, семье, обществе, государстве, мире, природе, овладевших предпосылками учебной деятельности, высоконравственных, социально адаптированных, способных осознавать ответственность за свою деятельность. </w:t>
      </w:r>
    </w:p>
    <w:p w:rsidR="00CF2C04" w:rsidRDefault="00627F27">
      <w:pPr>
        <w:spacing w:after="169" w:line="265" w:lineRule="auto"/>
        <w:ind w:left="967"/>
        <w:jc w:val="left"/>
      </w:pPr>
      <w:r>
        <w:rPr>
          <w:b/>
        </w:rPr>
        <w:t>Целевые индикаторы и показатели Программы</w:t>
      </w:r>
      <w:r>
        <w:t xml:space="preserve"> </w:t>
      </w:r>
    </w:p>
    <w:p w:rsidR="00CF2C04" w:rsidRDefault="00627F27">
      <w:pPr>
        <w:numPr>
          <w:ilvl w:val="0"/>
          <w:numId w:val="4"/>
        </w:numPr>
        <w:spacing w:after="171" w:line="259" w:lineRule="auto"/>
        <w:ind w:right="130" w:hanging="360"/>
      </w:pPr>
      <w:r>
        <w:t xml:space="preserve">увеличение охвата детей дошкольным образованием; </w:t>
      </w:r>
    </w:p>
    <w:p w:rsidR="00CF2C04" w:rsidRDefault="00627F27">
      <w:pPr>
        <w:numPr>
          <w:ilvl w:val="0"/>
          <w:numId w:val="4"/>
        </w:numPr>
        <w:spacing w:after="171" w:line="259" w:lineRule="auto"/>
        <w:ind w:right="130" w:hanging="360"/>
      </w:pPr>
      <w:r>
        <w:t xml:space="preserve">обеспечение доступности ДО за счет внедрения новых форм;  </w:t>
      </w:r>
    </w:p>
    <w:p w:rsidR="00CF2C04" w:rsidRDefault="00627F27">
      <w:pPr>
        <w:numPr>
          <w:ilvl w:val="0"/>
          <w:numId w:val="4"/>
        </w:numPr>
        <w:spacing w:after="172" w:line="259" w:lineRule="auto"/>
        <w:ind w:right="130" w:hanging="360"/>
      </w:pPr>
      <w:r>
        <w:t xml:space="preserve">активное внедрение в работу </w:t>
      </w:r>
      <w:r w:rsidR="00BC0D2E">
        <w:t>ДОО ФГОС</w:t>
      </w:r>
      <w:r>
        <w:t xml:space="preserve"> ДО; </w:t>
      </w:r>
    </w:p>
    <w:p w:rsidR="00CF2C04" w:rsidRDefault="00627F27">
      <w:pPr>
        <w:numPr>
          <w:ilvl w:val="0"/>
          <w:numId w:val="4"/>
        </w:numPr>
        <w:ind w:right="130" w:hanging="360"/>
      </w:pPr>
      <w:r>
        <w:t xml:space="preserve">увеличение количества работников, </w:t>
      </w:r>
      <w:r w:rsidR="00BC0D2E">
        <w:t>имеющих курсы</w:t>
      </w:r>
      <w:r>
        <w:t xml:space="preserve"> повышения квалификации по ФГОС ДО; </w:t>
      </w:r>
    </w:p>
    <w:p w:rsidR="00CF2C04" w:rsidRDefault="00627F27">
      <w:pPr>
        <w:numPr>
          <w:ilvl w:val="0"/>
          <w:numId w:val="4"/>
        </w:numPr>
        <w:ind w:right="130" w:hanging="360"/>
      </w:pPr>
      <w:r>
        <w:t xml:space="preserve">увеличение численности детей </w:t>
      </w:r>
      <w:r w:rsidR="00BC0D2E">
        <w:t>дошкольного возраста</w:t>
      </w:r>
      <w:r>
        <w:t xml:space="preserve">, получающих услуги по предоставлению дополнительного образования; </w:t>
      </w:r>
    </w:p>
    <w:p w:rsidR="00CF2C04" w:rsidRDefault="00627F27">
      <w:pPr>
        <w:numPr>
          <w:ilvl w:val="0"/>
          <w:numId w:val="4"/>
        </w:numPr>
        <w:ind w:right="130" w:hanging="360"/>
      </w:pPr>
      <w:r>
        <w:t xml:space="preserve">организация образовательного процесса в соответствии с современными требованиями, повышение качества образования; </w:t>
      </w:r>
    </w:p>
    <w:p w:rsidR="00CF2C04" w:rsidRDefault="00627F27">
      <w:pPr>
        <w:numPr>
          <w:ilvl w:val="0"/>
          <w:numId w:val="4"/>
        </w:numPr>
        <w:spacing w:after="172" w:line="259" w:lineRule="auto"/>
        <w:ind w:right="130" w:hanging="360"/>
      </w:pPr>
      <w:r>
        <w:lastRenderedPageBreak/>
        <w:t xml:space="preserve">соблюдение требований </w:t>
      </w:r>
      <w:r w:rsidR="001D53C9">
        <w:t>СанПин 2.4.3648</w:t>
      </w:r>
      <w:r>
        <w:t xml:space="preserve">-20; </w:t>
      </w:r>
    </w:p>
    <w:p w:rsidR="00CF2C04" w:rsidRDefault="00627F27">
      <w:pPr>
        <w:numPr>
          <w:ilvl w:val="0"/>
          <w:numId w:val="4"/>
        </w:numPr>
        <w:ind w:right="130" w:hanging="360"/>
      </w:pPr>
      <w:r>
        <w:t xml:space="preserve">обеспечение равных стартовых возможностей дошкольников с разным уровнем физического и психического развития; </w:t>
      </w:r>
    </w:p>
    <w:p w:rsidR="00CF2C04" w:rsidRDefault="00627F27">
      <w:pPr>
        <w:numPr>
          <w:ilvl w:val="0"/>
          <w:numId w:val="4"/>
        </w:numPr>
        <w:ind w:right="130" w:hanging="360"/>
      </w:pPr>
      <w:r>
        <w:t xml:space="preserve">увеличение численности детей </w:t>
      </w:r>
      <w:r w:rsidR="001D53C9">
        <w:t>дошкольного возраста</w:t>
      </w:r>
      <w:r>
        <w:t xml:space="preserve">, участвующих в мероприятиях разного уровня; </w:t>
      </w:r>
    </w:p>
    <w:p w:rsidR="00CF2C04" w:rsidRDefault="00627F27">
      <w:pPr>
        <w:numPr>
          <w:ilvl w:val="0"/>
          <w:numId w:val="4"/>
        </w:numPr>
        <w:spacing w:after="171" w:line="259" w:lineRule="auto"/>
        <w:ind w:right="130" w:hanging="360"/>
      </w:pPr>
      <w:r>
        <w:t xml:space="preserve">привлечение родителей в образовательный процесс ДОУ; </w:t>
      </w:r>
    </w:p>
    <w:p w:rsidR="00CF2C04" w:rsidRDefault="00627F27">
      <w:pPr>
        <w:numPr>
          <w:ilvl w:val="0"/>
          <w:numId w:val="4"/>
        </w:numPr>
        <w:ind w:right="130" w:hanging="360"/>
      </w:pPr>
      <w:r>
        <w:t xml:space="preserve">публикация на сайте </w:t>
      </w:r>
      <w:r w:rsidR="001D53C9">
        <w:t>ДОУ, ВК</w:t>
      </w:r>
      <w:r>
        <w:t xml:space="preserve">, </w:t>
      </w:r>
      <w:r w:rsidR="001D53C9">
        <w:t>Телеграмм</w:t>
      </w:r>
      <w:r>
        <w:t xml:space="preserve">, дошкольных порталах, СМИ о результатах внедрения ФГОС в наглядной форме. </w:t>
      </w:r>
    </w:p>
    <w:p w:rsidR="00CF2C04" w:rsidRDefault="00627F27">
      <w:pPr>
        <w:spacing w:after="112" w:line="259" w:lineRule="auto"/>
        <w:ind w:left="972" w:firstLine="0"/>
        <w:jc w:val="left"/>
      </w:pPr>
      <w:r>
        <w:t xml:space="preserve"> </w:t>
      </w:r>
    </w:p>
    <w:p w:rsidR="00CF2C04" w:rsidRDefault="00627F27">
      <w:pPr>
        <w:spacing w:after="115" w:line="259" w:lineRule="auto"/>
        <w:ind w:left="252" w:firstLine="0"/>
        <w:jc w:val="left"/>
      </w:pPr>
      <w:r>
        <w:t xml:space="preserve"> </w:t>
      </w:r>
    </w:p>
    <w:p w:rsidR="00CF2C04" w:rsidRDefault="00627F27">
      <w:pPr>
        <w:spacing w:after="112" w:line="259" w:lineRule="auto"/>
        <w:ind w:left="612" w:firstLine="0"/>
        <w:jc w:val="left"/>
      </w:pPr>
      <w:r>
        <w:t xml:space="preserve"> </w:t>
      </w:r>
    </w:p>
    <w:p w:rsidR="00CF2C04" w:rsidRDefault="00627F27">
      <w:pPr>
        <w:spacing w:after="115" w:line="259" w:lineRule="auto"/>
        <w:ind w:left="612" w:firstLine="0"/>
        <w:jc w:val="left"/>
      </w:pPr>
      <w:r>
        <w:t xml:space="preserve"> </w:t>
      </w:r>
    </w:p>
    <w:p w:rsidR="00CF2C04" w:rsidRDefault="00627F27">
      <w:pPr>
        <w:spacing w:after="112" w:line="259" w:lineRule="auto"/>
        <w:ind w:left="612" w:firstLine="0"/>
        <w:jc w:val="left"/>
      </w:pPr>
      <w:r>
        <w:t xml:space="preserve"> </w:t>
      </w:r>
    </w:p>
    <w:p w:rsidR="00CF2C04" w:rsidRDefault="00627F27">
      <w:pPr>
        <w:spacing w:after="115" w:line="259" w:lineRule="auto"/>
        <w:ind w:left="612" w:firstLine="0"/>
        <w:jc w:val="left"/>
      </w:pPr>
      <w:r>
        <w:t xml:space="preserve"> </w:t>
      </w:r>
    </w:p>
    <w:p w:rsidR="00CF2C04" w:rsidRDefault="00627F27">
      <w:pPr>
        <w:spacing w:after="0" w:line="259" w:lineRule="auto"/>
        <w:ind w:left="960" w:firstLine="0"/>
        <w:jc w:val="left"/>
      </w:pPr>
      <w:r>
        <w:t xml:space="preserve"> </w:t>
      </w:r>
    </w:p>
    <w:p w:rsidR="00CF2C04" w:rsidRDefault="00627F27">
      <w:pPr>
        <w:spacing w:after="0" w:line="265" w:lineRule="auto"/>
        <w:ind w:left="2242"/>
        <w:jc w:val="left"/>
      </w:pPr>
      <w:r>
        <w:rPr>
          <w:b/>
        </w:rPr>
        <w:t>I.</w:t>
      </w:r>
      <w:r>
        <w:rPr>
          <w:rFonts w:ascii="Arial" w:eastAsia="Arial" w:hAnsi="Arial" w:cs="Arial"/>
          <w:b/>
        </w:rPr>
        <w:t xml:space="preserve"> </w:t>
      </w:r>
      <w:r>
        <w:rPr>
          <w:b/>
        </w:rPr>
        <w:t xml:space="preserve">ИНФОРМАЦИОННАЯ СПРАВКА </w:t>
      </w:r>
    </w:p>
    <w:tbl>
      <w:tblPr>
        <w:tblStyle w:val="TableGrid"/>
        <w:tblW w:w="9722" w:type="dxa"/>
        <w:tblInd w:w="423" w:type="dxa"/>
        <w:tblCellMar>
          <w:top w:w="7" w:type="dxa"/>
        </w:tblCellMar>
        <w:tblLook w:val="04A0" w:firstRow="1" w:lastRow="0" w:firstColumn="1" w:lastColumn="0" w:noHBand="0" w:noVBand="1"/>
      </w:tblPr>
      <w:tblGrid>
        <w:gridCol w:w="3344"/>
        <w:gridCol w:w="437"/>
        <w:gridCol w:w="3241"/>
        <w:gridCol w:w="2700"/>
      </w:tblGrid>
      <w:tr w:rsidR="00CF2C04">
        <w:trPr>
          <w:trHeight w:val="562"/>
        </w:trPr>
        <w:tc>
          <w:tcPr>
            <w:tcW w:w="3781" w:type="dxa"/>
            <w:gridSpan w:val="2"/>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Сокращенное наименование ОУ </w:t>
            </w:r>
          </w:p>
        </w:tc>
        <w:tc>
          <w:tcPr>
            <w:tcW w:w="5941" w:type="dxa"/>
            <w:gridSpan w:val="2"/>
            <w:tcBorders>
              <w:top w:val="single" w:sz="4" w:space="0" w:color="000000"/>
              <w:left w:val="single" w:sz="4" w:space="0" w:color="000000"/>
              <w:bottom w:val="single" w:sz="4" w:space="0" w:color="000000"/>
              <w:right w:val="single" w:sz="4" w:space="0" w:color="000000"/>
            </w:tcBorders>
          </w:tcPr>
          <w:p w:rsidR="00CF2C04" w:rsidRDefault="00627F27" w:rsidP="00180068">
            <w:pPr>
              <w:spacing w:after="0" w:line="259" w:lineRule="auto"/>
              <w:ind w:left="108" w:firstLine="0"/>
            </w:pPr>
            <w:r>
              <w:t>МБДОУ «Детский</w:t>
            </w:r>
            <w:r w:rsidR="00180068">
              <w:t xml:space="preserve"> сад комбинированного вида №4«Светлячок</w:t>
            </w:r>
            <w:r>
              <w:t xml:space="preserve">» города Азнакаево РТ </w:t>
            </w:r>
          </w:p>
        </w:tc>
      </w:tr>
      <w:tr w:rsidR="00CF2C04">
        <w:trPr>
          <w:trHeight w:val="1114"/>
        </w:trPr>
        <w:tc>
          <w:tcPr>
            <w:tcW w:w="3781" w:type="dxa"/>
            <w:gridSpan w:val="2"/>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Полное наименование ОУ </w:t>
            </w:r>
          </w:p>
        </w:tc>
        <w:tc>
          <w:tcPr>
            <w:tcW w:w="5941" w:type="dxa"/>
            <w:gridSpan w:val="2"/>
            <w:tcBorders>
              <w:top w:val="single" w:sz="4" w:space="0" w:color="000000"/>
              <w:left w:val="single" w:sz="4" w:space="0" w:color="000000"/>
              <w:bottom w:val="single" w:sz="4" w:space="0" w:color="000000"/>
              <w:right w:val="single" w:sz="4" w:space="0" w:color="000000"/>
            </w:tcBorders>
          </w:tcPr>
          <w:p w:rsidR="00CF2C04" w:rsidRDefault="00627F27" w:rsidP="00180068">
            <w:pPr>
              <w:spacing w:after="0" w:line="259" w:lineRule="auto"/>
              <w:ind w:left="108" w:right="112" w:firstLine="0"/>
            </w:pPr>
            <w:r>
              <w:t xml:space="preserve">Муниципальное бюджетное дошкольное образовательное учреждение «Детский сад </w:t>
            </w:r>
            <w:r w:rsidR="00180068">
              <w:t>комбинированного вида № 4</w:t>
            </w:r>
            <w:r>
              <w:t xml:space="preserve"> «</w:t>
            </w:r>
            <w:r w:rsidR="00180068">
              <w:t>Светлячок</w:t>
            </w:r>
            <w:r>
              <w:t xml:space="preserve">» города Азнакаево Азнакаевского муниципального района РТ </w:t>
            </w:r>
          </w:p>
        </w:tc>
      </w:tr>
      <w:tr w:rsidR="00CF2C04">
        <w:trPr>
          <w:trHeight w:val="286"/>
        </w:trPr>
        <w:tc>
          <w:tcPr>
            <w:tcW w:w="3781" w:type="dxa"/>
            <w:gridSpan w:val="2"/>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Тип </w:t>
            </w:r>
          </w:p>
        </w:tc>
        <w:tc>
          <w:tcPr>
            <w:tcW w:w="5941" w:type="dxa"/>
            <w:gridSpan w:val="2"/>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Дошкольное образовательное учреждение </w:t>
            </w:r>
          </w:p>
        </w:tc>
      </w:tr>
      <w:tr w:rsidR="00CF2C04">
        <w:trPr>
          <w:trHeight w:val="288"/>
        </w:trPr>
        <w:tc>
          <w:tcPr>
            <w:tcW w:w="3781" w:type="dxa"/>
            <w:gridSpan w:val="2"/>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Вид </w:t>
            </w:r>
          </w:p>
        </w:tc>
        <w:tc>
          <w:tcPr>
            <w:tcW w:w="5941" w:type="dxa"/>
            <w:gridSpan w:val="2"/>
            <w:tcBorders>
              <w:top w:val="single" w:sz="4" w:space="0" w:color="000000"/>
              <w:left w:val="single" w:sz="4" w:space="0" w:color="000000"/>
              <w:bottom w:val="single" w:sz="4" w:space="0" w:color="000000"/>
              <w:right w:val="single" w:sz="4" w:space="0" w:color="000000"/>
            </w:tcBorders>
          </w:tcPr>
          <w:p w:rsidR="00CF2C04" w:rsidRDefault="00180068">
            <w:pPr>
              <w:spacing w:after="0" w:line="259" w:lineRule="auto"/>
              <w:ind w:left="108" w:firstLine="0"/>
              <w:jc w:val="left"/>
            </w:pPr>
            <w:r>
              <w:t>Детский сад комбинированного вида</w:t>
            </w:r>
            <w:r w:rsidR="00627F27">
              <w:t xml:space="preserve"> </w:t>
            </w:r>
          </w:p>
        </w:tc>
      </w:tr>
      <w:tr w:rsidR="00CF2C04">
        <w:trPr>
          <w:trHeight w:val="562"/>
        </w:trPr>
        <w:tc>
          <w:tcPr>
            <w:tcW w:w="3781" w:type="dxa"/>
            <w:gridSpan w:val="2"/>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Учредитель </w:t>
            </w:r>
          </w:p>
        </w:tc>
        <w:tc>
          <w:tcPr>
            <w:tcW w:w="5941" w:type="dxa"/>
            <w:gridSpan w:val="2"/>
            <w:tcBorders>
              <w:top w:val="single" w:sz="4" w:space="0" w:color="000000"/>
              <w:left w:val="single" w:sz="4" w:space="0" w:color="000000"/>
              <w:bottom w:val="single" w:sz="4" w:space="0" w:color="000000"/>
              <w:right w:val="single" w:sz="4" w:space="0" w:color="000000"/>
            </w:tcBorders>
          </w:tcPr>
          <w:p w:rsidR="00CF2C04" w:rsidRDefault="00627F27">
            <w:pPr>
              <w:tabs>
                <w:tab w:val="center" w:pos="3097"/>
                <w:tab w:val="right" w:pos="5941"/>
              </w:tabs>
              <w:spacing w:after="29" w:line="259" w:lineRule="auto"/>
              <w:ind w:left="0" w:firstLine="0"/>
              <w:jc w:val="left"/>
            </w:pPr>
            <w:r>
              <w:t xml:space="preserve">Исполнительный </w:t>
            </w:r>
            <w:r>
              <w:tab/>
              <w:t xml:space="preserve">комитет </w:t>
            </w:r>
            <w:r>
              <w:tab/>
              <w:t xml:space="preserve">Азнакаевского  </w:t>
            </w:r>
          </w:p>
          <w:p w:rsidR="00CF2C04" w:rsidRDefault="00627F27">
            <w:pPr>
              <w:spacing w:after="0" w:line="259" w:lineRule="auto"/>
              <w:ind w:left="108" w:firstLine="0"/>
              <w:jc w:val="left"/>
            </w:pPr>
            <w:r>
              <w:t xml:space="preserve">муниципального района Республики Татарстан </w:t>
            </w:r>
          </w:p>
        </w:tc>
      </w:tr>
      <w:tr w:rsidR="00CF2C04">
        <w:trPr>
          <w:trHeight w:val="286"/>
        </w:trPr>
        <w:tc>
          <w:tcPr>
            <w:tcW w:w="3781" w:type="dxa"/>
            <w:gridSpan w:val="2"/>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Организационно-правовая форма </w:t>
            </w:r>
          </w:p>
        </w:tc>
        <w:tc>
          <w:tcPr>
            <w:tcW w:w="5941" w:type="dxa"/>
            <w:gridSpan w:val="2"/>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Муниципальная </w:t>
            </w:r>
          </w:p>
        </w:tc>
      </w:tr>
      <w:tr w:rsidR="00CF2C04">
        <w:trPr>
          <w:trHeight w:val="286"/>
        </w:trPr>
        <w:tc>
          <w:tcPr>
            <w:tcW w:w="3344" w:type="dxa"/>
            <w:tcBorders>
              <w:top w:val="single" w:sz="4" w:space="0" w:color="000000"/>
              <w:left w:val="single" w:sz="4" w:space="0" w:color="000000"/>
              <w:bottom w:val="single" w:sz="4" w:space="0" w:color="000000"/>
              <w:right w:val="nil"/>
            </w:tcBorders>
          </w:tcPr>
          <w:p w:rsidR="00CF2C04" w:rsidRDefault="00627F27">
            <w:pPr>
              <w:spacing w:after="0" w:line="259" w:lineRule="auto"/>
              <w:ind w:left="108" w:firstLine="0"/>
              <w:jc w:val="left"/>
            </w:pPr>
            <w:r>
              <w:t xml:space="preserve">Город </w:t>
            </w:r>
          </w:p>
        </w:tc>
        <w:tc>
          <w:tcPr>
            <w:tcW w:w="436" w:type="dxa"/>
            <w:tcBorders>
              <w:top w:val="single" w:sz="4" w:space="0" w:color="000000"/>
              <w:left w:val="nil"/>
              <w:bottom w:val="single" w:sz="4" w:space="0" w:color="000000"/>
              <w:right w:val="single" w:sz="4" w:space="0" w:color="000000"/>
            </w:tcBorders>
          </w:tcPr>
          <w:p w:rsidR="00CF2C04" w:rsidRDefault="00CF2C04">
            <w:pPr>
              <w:spacing w:after="160" w:line="259" w:lineRule="auto"/>
              <w:ind w:left="0" w:firstLine="0"/>
              <w:jc w:val="left"/>
            </w:pPr>
          </w:p>
        </w:tc>
        <w:tc>
          <w:tcPr>
            <w:tcW w:w="5941" w:type="dxa"/>
            <w:gridSpan w:val="2"/>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Азнакаево </w:t>
            </w:r>
          </w:p>
        </w:tc>
      </w:tr>
      <w:tr w:rsidR="00CF2C04">
        <w:trPr>
          <w:trHeight w:val="562"/>
        </w:trPr>
        <w:tc>
          <w:tcPr>
            <w:tcW w:w="3344" w:type="dxa"/>
            <w:tcBorders>
              <w:top w:val="single" w:sz="4" w:space="0" w:color="000000"/>
              <w:left w:val="single" w:sz="4" w:space="0" w:color="000000"/>
              <w:bottom w:val="single" w:sz="4" w:space="0" w:color="000000"/>
              <w:right w:val="nil"/>
            </w:tcBorders>
          </w:tcPr>
          <w:p w:rsidR="00CF2C04" w:rsidRDefault="00627F27">
            <w:pPr>
              <w:spacing w:after="0" w:line="259" w:lineRule="auto"/>
              <w:ind w:left="108" w:firstLine="0"/>
              <w:jc w:val="left"/>
            </w:pPr>
            <w:r>
              <w:t xml:space="preserve">Органы </w:t>
            </w:r>
            <w:r>
              <w:tab/>
              <w:t xml:space="preserve">самоуправления Уставу) </w:t>
            </w:r>
          </w:p>
        </w:tc>
        <w:tc>
          <w:tcPr>
            <w:tcW w:w="436" w:type="dxa"/>
            <w:tcBorders>
              <w:top w:val="single" w:sz="4" w:space="0" w:color="000000"/>
              <w:left w:val="nil"/>
              <w:bottom w:val="single" w:sz="4" w:space="0" w:color="000000"/>
              <w:right w:val="single" w:sz="4" w:space="0" w:color="000000"/>
            </w:tcBorders>
          </w:tcPr>
          <w:p w:rsidR="00CF2C04" w:rsidRDefault="00627F27">
            <w:pPr>
              <w:spacing w:after="0" w:line="259" w:lineRule="auto"/>
              <w:ind w:left="0" w:firstLine="0"/>
            </w:pPr>
            <w:r>
              <w:t xml:space="preserve">(по </w:t>
            </w:r>
          </w:p>
        </w:tc>
        <w:tc>
          <w:tcPr>
            <w:tcW w:w="5941" w:type="dxa"/>
            <w:gridSpan w:val="2"/>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Совет трудового коллектива </w:t>
            </w:r>
          </w:p>
        </w:tc>
      </w:tr>
      <w:tr w:rsidR="00CF2C04">
        <w:trPr>
          <w:trHeight w:val="838"/>
        </w:trPr>
        <w:tc>
          <w:tcPr>
            <w:tcW w:w="3344" w:type="dxa"/>
            <w:vMerge w:val="restart"/>
            <w:tcBorders>
              <w:top w:val="single" w:sz="4" w:space="0" w:color="000000"/>
              <w:left w:val="single" w:sz="4" w:space="0" w:color="000000"/>
              <w:bottom w:val="single" w:sz="4" w:space="0" w:color="000000"/>
              <w:right w:val="nil"/>
            </w:tcBorders>
          </w:tcPr>
          <w:p w:rsidR="00CF2C04" w:rsidRDefault="00627F27">
            <w:pPr>
              <w:spacing w:after="0" w:line="259" w:lineRule="auto"/>
              <w:ind w:left="108" w:firstLine="0"/>
              <w:jc w:val="left"/>
            </w:pPr>
            <w:r>
              <w:t xml:space="preserve">Управляющая система </w:t>
            </w:r>
          </w:p>
        </w:tc>
        <w:tc>
          <w:tcPr>
            <w:tcW w:w="436" w:type="dxa"/>
            <w:vMerge w:val="restart"/>
            <w:tcBorders>
              <w:top w:val="single" w:sz="4" w:space="0" w:color="000000"/>
              <w:left w:val="nil"/>
              <w:bottom w:val="single" w:sz="4" w:space="0" w:color="000000"/>
              <w:right w:val="single" w:sz="4" w:space="0" w:color="000000"/>
            </w:tcBorders>
          </w:tcPr>
          <w:p w:rsidR="00CF2C04" w:rsidRDefault="00CF2C04">
            <w:pPr>
              <w:spacing w:after="160" w:line="259" w:lineRule="auto"/>
              <w:ind w:left="0" w:firstLine="0"/>
              <w:jc w:val="left"/>
            </w:pPr>
          </w:p>
        </w:tc>
        <w:tc>
          <w:tcPr>
            <w:tcW w:w="324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Заведующая  </w:t>
            </w:r>
          </w:p>
        </w:tc>
        <w:tc>
          <w:tcPr>
            <w:tcW w:w="2700" w:type="dxa"/>
            <w:tcBorders>
              <w:top w:val="single" w:sz="4" w:space="0" w:color="000000"/>
              <w:left w:val="single" w:sz="4" w:space="0" w:color="000000"/>
              <w:bottom w:val="single" w:sz="4" w:space="0" w:color="000000"/>
              <w:right w:val="single" w:sz="4" w:space="0" w:color="000000"/>
            </w:tcBorders>
          </w:tcPr>
          <w:p w:rsidR="00CF2C04" w:rsidRDefault="00180068">
            <w:pPr>
              <w:spacing w:after="0" w:line="259" w:lineRule="auto"/>
              <w:ind w:left="108" w:firstLine="0"/>
              <w:jc w:val="left"/>
            </w:pPr>
            <w:r>
              <w:t>Хазиева Регина Фирдавесвна</w:t>
            </w:r>
            <w:r w:rsidR="00627F27">
              <w:t xml:space="preserve"> </w:t>
            </w:r>
          </w:p>
        </w:tc>
      </w:tr>
      <w:tr w:rsidR="00CF2C04">
        <w:trPr>
          <w:trHeight w:val="838"/>
        </w:trPr>
        <w:tc>
          <w:tcPr>
            <w:tcW w:w="0" w:type="auto"/>
            <w:vMerge/>
            <w:tcBorders>
              <w:top w:val="nil"/>
              <w:left w:val="single" w:sz="4" w:space="0" w:color="000000"/>
              <w:bottom w:val="nil"/>
              <w:right w:val="nil"/>
            </w:tcBorders>
          </w:tcPr>
          <w:p w:rsidR="00CF2C04" w:rsidRDefault="00CF2C04">
            <w:pPr>
              <w:spacing w:after="160" w:line="259" w:lineRule="auto"/>
              <w:ind w:left="0" w:firstLine="0"/>
              <w:jc w:val="left"/>
            </w:pPr>
          </w:p>
        </w:tc>
        <w:tc>
          <w:tcPr>
            <w:tcW w:w="0" w:type="auto"/>
            <w:vMerge/>
            <w:tcBorders>
              <w:top w:val="nil"/>
              <w:left w:val="nil"/>
              <w:bottom w:val="nil"/>
              <w:right w:val="single" w:sz="4" w:space="0" w:color="000000"/>
            </w:tcBorders>
          </w:tcPr>
          <w:p w:rsidR="00CF2C04" w:rsidRDefault="00CF2C04">
            <w:pPr>
              <w:spacing w:after="160" w:line="259" w:lineRule="auto"/>
              <w:ind w:left="0" w:firstLine="0"/>
              <w:jc w:val="left"/>
            </w:pPr>
          </w:p>
        </w:tc>
        <w:tc>
          <w:tcPr>
            <w:tcW w:w="324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Старший воспитатель </w:t>
            </w:r>
          </w:p>
          <w:p w:rsidR="00CF2C04" w:rsidRDefault="00627F27">
            <w:pPr>
              <w:spacing w:after="0" w:line="259" w:lineRule="auto"/>
              <w:ind w:left="108" w:firstLine="0"/>
              <w:jc w:val="left"/>
            </w:pPr>
            <w:r>
              <w:t xml:space="preserve"> </w:t>
            </w:r>
          </w:p>
        </w:tc>
        <w:tc>
          <w:tcPr>
            <w:tcW w:w="2700" w:type="dxa"/>
            <w:tcBorders>
              <w:top w:val="single" w:sz="4" w:space="0" w:color="000000"/>
              <w:left w:val="single" w:sz="4" w:space="0" w:color="000000"/>
              <w:bottom w:val="single" w:sz="4" w:space="0" w:color="000000"/>
              <w:right w:val="single" w:sz="4" w:space="0" w:color="000000"/>
            </w:tcBorders>
          </w:tcPr>
          <w:p w:rsidR="00CF2C04" w:rsidRDefault="00180068">
            <w:pPr>
              <w:spacing w:after="0" w:line="259" w:lineRule="auto"/>
              <w:ind w:left="108" w:firstLine="0"/>
              <w:jc w:val="left"/>
            </w:pPr>
            <w:r>
              <w:t>Хайруллина Альмира Шамиловна</w:t>
            </w:r>
            <w:r w:rsidR="00627F27">
              <w:t xml:space="preserve"> </w:t>
            </w:r>
          </w:p>
        </w:tc>
      </w:tr>
      <w:tr w:rsidR="00CF2C04">
        <w:trPr>
          <w:trHeight w:val="840"/>
        </w:trPr>
        <w:tc>
          <w:tcPr>
            <w:tcW w:w="0" w:type="auto"/>
            <w:vMerge/>
            <w:tcBorders>
              <w:top w:val="nil"/>
              <w:left w:val="single" w:sz="4" w:space="0" w:color="000000"/>
              <w:bottom w:val="single" w:sz="4" w:space="0" w:color="000000"/>
              <w:right w:val="nil"/>
            </w:tcBorders>
          </w:tcPr>
          <w:p w:rsidR="00CF2C04" w:rsidRDefault="00CF2C04">
            <w:pPr>
              <w:spacing w:after="160" w:line="259" w:lineRule="auto"/>
              <w:ind w:left="0" w:firstLine="0"/>
              <w:jc w:val="left"/>
            </w:pPr>
          </w:p>
        </w:tc>
        <w:tc>
          <w:tcPr>
            <w:tcW w:w="0" w:type="auto"/>
            <w:vMerge/>
            <w:tcBorders>
              <w:top w:val="nil"/>
              <w:left w:val="nil"/>
              <w:bottom w:val="single" w:sz="4" w:space="0" w:color="000000"/>
              <w:right w:val="single" w:sz="4" w:space="0" w:color="000000"/>
            </w:tcBorders>
          </w:tcPr>
          <w:p w:rsidR="00CF2C04" w:rsidRDefault="00CF2C04">
            <w:pPr>
              <w:spacing w:after="160" w:line="259" w:lineRule="auto"/>
              <w:ind w:left="0" w:firstLine="0"/>
              <w:jc w:val="left"/>
            </w:pPr>
          </w:p>
        </w:tc>
        <w:tc>
          <w:tcPr>
            <w:tcW w:w="324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Заведующая хозяйством  </w:t>
            </w:r>
          </w:p>
        </w:tc>
        <w:tc>
          <w:tcPr>
            <w:tcW w:w="2700" w:type="dxa"/>
            <w:tcBorders>
              <w:top w:val="single" w:sz="4" w:space="0" w:color="000000"/>
              <w:left w:val="single" w:sz="4" w:space="0" w:color="000000"/>
              <w:bottom w:val="single" w:sz="4" w:space="0" w:color="000000"/>
              <w:right w:val="single" w:sz="4" w:space="0" w:color="000000"/>
            </w:tcBorders>
          </w:tcPr>
          <w:p w:rsidR="00CF2C04" w:rsidRDefault="00180068">
            <w:pPr>
              <w:spacing w:after="0" w:line="259" w:lineRule="auto"/>
              <w:ind w:left="108" w:firstLine="0"/>
              <w:jc w:val="left"/>
            </w:pPr>
            <w:r>
              <w:t>Галимова Гузалия Габделхаевна</w:t>
            </w:r>
            <w:r w:rsidR="00627F27">
              <w:t xml:space="preserve"> </w:t>
            </w:r>
          </w:p>
        </w:tc>
      </w:tr>
      <w:tr w:rsidR="00CF2C04">
        <w:trPr>
          <w:trHeight w:val="286"/>
        </w:trPr>
        <w:tc>
          <w:tcPr>
            <w:tcW w:w="3344" w:type="dxa"/>
            <w:tcBorders>
              <w:top w:val="single" w:sz="4" w:space="0" w:color="000000"/>
              <w:left w:val="single" w:sz="4" w:space="0" w:color="000000"/>
              <w:bottom w:val="single" w:sz="4" w:space="0" w:color="000000"/>
              <w:right w:val="nil"/>
            </w:tcBorders>
          </w:tcPr>
          <w:p w:rsidR="00CF2C04" w:rsidRDefault="00627F27">
            <w:pPr>
              <w:spacing w:after="0" w:line="259" w:lineRule="auto"/>
              <w:ind w:left="108" w:firstLine="0"/>
              <w:jc w:val="left"/>
            </w:pPr>
            <w:r>
              <w:t xml:space="preserve">Телефон  </w:t>
            </w:r>
          </w:p>
        </w:tc>
        <w:tc>
          <w:tcPr>
            <w:tcW w:w="436" w:type="dxa"/>
            <w:tcBorders>
              <w:top w:val="single" w:sz="4" w:space="0" w:color="000000"/>
              <w:left w:val="nil"/>
              <w:bottom w:val="single" w:sz="4" w:space="0" w:color="000000"/>
              <w:right w:val="single" w:sz="4" w:space="0" w:color="000000"/>
            </w:tcBorders>
          </w:tcPr>
          <w:p w:rsidR="00CF2C04" w:rsidRDefault="00CF2C04">
            <w:pPr>
              <w:spacing w:after="160" w:line="259" w:lineRule="auto"/>
              <w:ind w:left="0" w:firstLine="0"/>
              <w:jc w:val="left"/>
            </w:pPr>
          </w:p>
        </w:tc>
        <w:tc>
          <w:tcPr>
            <w:tcW w:w="5941" w:type="dxa"/>
            <w:gridSpan w:val="2"/>
            <w:tcBorders>
              <w:top w:val="single" w:sz="4" w:space="0" w:color="000000"/>
              <w:left w:val="single" w:sz="4" w:space="0" w:color="000000"/>
              <w:bottom w:val="single" w:sz="4" w:space="0" w:color="000000"/>
              <w:right w:val="single" w:sz="4" w:space="0" w:color="000000"/>
            </w:tcBorders>
          </w:tcPr>
          <w:p w:rsidR="00CF2C04" w:rsidRDefault="00180068">
            <w:pPr>
              <w:spacing w:after="0" w:line="259" w:lineRule="auto"/>
              <w:ind w:left="108" w:firstLine="0"/>
              <w:jc w:val="left"/>
            </w:pPr>
            <w:r>
              <w:t>8(85592) 9-39-95</w:t>
            </w:r>
            <w:r w:rsidR="00627F27">
              <w:t xml:space="preserve"> </w:t>
            </w:r>
          </w:p>
        </w:tc>
      </w:tr>
      <w:tr w:rsidR="00CF2C04">
        <w:trPr>
          <w:trHeight w:val="286"/>
        </w:trPr>
        <w:tc>
          <w:tcPr>
            <w:tcW w:w="3344" w:type="dxa"/>
            <w:tcBorders>
              <w:top w:val="single" w:sz="4" w:space="0" w:color="000000"/>
              <w:left w:val="single" w:sz="4" w:space="0" w:color="000000"/>
              <w:bottom w:val="single" w:sz="4" w:space="0" w:color="000000"/>
              <w:right w:val="nil"/>
            </w:tcBorders>
          </w:tcPr>
          <w:p w:rsidR="00CF2C04" w:rsidRDefault="00627F27">
            <w:pPr>
              <w:spacing w:after="0" w:line="259" w:lineRule="auto"/>
              <w:ind w:left="108" w:firstLine="0"/>
              <w:jc w:val="left"/>
            </w:pPr>
            <w:r>
              <w:lastRenderedPageBreak/>
              <w:t xml:space="preserve">Факс </w:t>
            </w:r>
          </w:p>
        </w:tc>
        <w:tc>
          <w:tcPr>
            <w:tcW w:w="436" w:type="dxa"/>
            <w:tcBorders>
              <w:top w:val="single" w:sz="4" w:space="0" w:color="000000"/>
              <w:left w:val="nil"/>
              <w:bottom w:val="single" w:sz="4" w:space="0" w:color="000000"/>
              <w:right w:val="single" w:sz="4" w:space="0" w:color="000000"/>
            </w:tcBorders>
          </w:tcPr>
          <w:p w:rsidR="00CF2C04" w:rsidRDefault="00CF2C04">
            <w:pPr>
              <w:spacing w:after="160" w:line="259" w:lineRule="auto"/>
              <w:ind w:left="0" w:firstLine="0"/>
              <w:jc w:val="left"/>
            </w:pPr>
          </w:p>
        </w:tc>
        <w:tc>
          <w:tcPr>
            <w:tcW w:w="5941" w:type="dxa"/>
            <w:gridSpan w:val="2"/>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 </w:t>
            </w:r>
          </w:p>
        </w:tc>
      </w:tr>
      <w:tr w:rsidR="00CF2C04">
        <w:trPr>
          <w:trHeight w:val="286"/>
        </w:trPr>
        <w:tc>
          <w:tcPr>
            <w:tcW w:w="3344" w:type="dxa"/>
            <w:tcBorders>
              <w:top w:val="single" w:sz="4" w:space="0" w:color="000000"/>
              <w:left w:val="single" w:sz="4" w:space="0" w:color="000000"/>
              <w:bottom w:val="single" w:sz="4" w:space="0" w:color="000000"/>
              <w:right w:val="nil"/>
            </w:tcBorders>
          </w:tcPr>
          <w:p w:rsidR="00CF2C04" w:rsidRDefault="00627F27">
            <w:pPr>
              <w:spacing w:after="0" w:line="259" w:lineRule="auto"/>
              <w:ind w:left="108" w:firstLine="0"/>
              <w:jc w:val="left"/>
            </w:pPr>
            <w:r>
              <w:t xml:space="preserve">Электронная почта </w:t>
            </w:r>
          </w:p>
        </w:tc>
        <w:tc>
          <w:tcPr>
            <w:tcW w:w="436" w:type="dxa"/>
            <w:tcBorders>
              <w:top w:val="single" w:sz="4" w:space="0" w:color="000000"/>
              <w:left w:val="nil"/>
              <w:bottom w:val="single" w:sz="4" w:space="0" w:color="000000"/>
              <w:right w:val="single" w:sz="4" w:space="0" w:color="000000"/>
            </w:tcBorders>
          </w:tcPr>
          <w:p w:rsidR="00CF2C04" w:rsidRDefault="00CF2C04">
            <w:pPr>
              <w:spacing w:after="160" w:line="259" w:lineRule="auto"/>
              <w:ind w:left="0" w:firstLine="0"/>
              <w:jc w:val="left"/>
            </w:pPr>
          </w:p>
        </w:tc>
        <w:tc>
          <w:tcPr>
            <w:tcW w:w="5941" w:type="dxa"/>
            <w:gridSpan w:val="2"/>
            <w:tcBorders>
              <w:top w:val="single" w:sz="4" w:space="0" w:color="000000"/>
              <w:left w:val="single" w:sz="4" w:space="0" w:color="000000"/>
              <w:bottom w:val="single" w:sz="4" w:space="0" w:color="000000"/>
              <w:right w:val="single" w:sz="4" w:space="0" w:color="000000"/>
            </w:tcBorders>
          </w:tcPr>
          <w:p w:rsidR="00CF2C04" w:rsidRDefault="006A3CAB">
            <w:pPr>
              <w:spacing w:after="0" w:line="259" w:lineRule="auto"/>
              <w:ind w:left="108" w:firstLine="0"/>
              <w:jc w:val="left"/>
            </w:pPr>
            <w:r>
              <w:t>D4</w:t>
            </w:r>
            <w:r w:rsidR="00627F27">
              <w:t xml:space="preserve">.azn@mail.ru </w:t>
            </w:r>
          </w:p>
        </w:tc>
      </w:tr>
      <w:tr w:rsidR="00CF2C04">
        <w:trPr>
          <w:trHeight w:val="562"/>
        </w:trPr>
        <w:tc>
          <w:tcPr>
            <w:tcW w:w="3344" w:type="dxa"/>
            <w:tcBorders>
              <w:top w:val="single" w:sz="4" w:space="0" w:color="000000"/>
              <w:left w:val="single" w:sz="4" w:space="0" w:color="000000"/>
              <w:bottom w:val="single" w:sz="4" w:space="0" w:color="000000"/>
              <w:right w:val="nil"/>
            </w:tcBorders>
          </w:tcPr>
          <w:p w:rsidR="00CF2C04" w:rsidRDefault="00627F27">
            <w:pPr>
              <w:spacing w:after="0" w:line="259" w:lineRule="auto"/>
              <w:ind w:left="108" w:firstLine="0"/>
              <w:jc w:val="left"/>
            </w:pPr>
            <w:r>
              <w:t xml:space="preserve">Адрес </w:t>
            </w:r>
          </w:p>
        </w:tc>
        <w:tc>
          <w:tcPr>
            <w:tcW w:w="436" w:type="dxa"/>
            <w:tcBorders>
              <w:top w:val="single" w:sz="4" w:space="0" w:color="000000"/>
              <w:left w:val="nil"/>
              <w:bottom w:val="single" w:sz="4" w:space="0" w:color="000000"/>
              <w:right w:val="single" w:sz="4" w:space="0" w:color="000000"/>
            </w:tcBorders>
          </w:tcPr>
          <w:p w:rsidR="00CF2C04" w:rsidRDefault="00CF2C04">
            <w:pPr>
              <w:spacing w:after="160" w:line="259" w:lineRule="auto"/>
              <w:ind w:left="0" w:firstLine="0"/>
              <w:jc w:val="left"/>
            </w:pPr>
          </w:p>
        </w:tc>
        <w:tc>
          <w:tcPr>
            <w:tcW w:w="5941" w:type="dxa"/>
            <w:gridSpan w:val="2"/>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right="91" w:firstLine="0"/>
            </w:pPr>
            <w:r>
              <w:t>423332, РТ, г</w:t>
            </w:r>
            <w:r w:rsidR="006A3CAB">
              <w:t>ород Азнакаево, улица М.Хасанова</w:t>
            </w:r>
            <w:r>
              <w:t xml:space="preserve">, дом 8а </w:t>
            </w:r>
          </w:p>
        </w:tc>
      </w:tr>
      <w:tr w:rsidR="00CF2C04">
        <w:trPr>
          <w:trHeight w:val="838"/>
        </w:trPr>
        <w:tc>
          <w:tcPr>
            <w:tcW w:w="3344" w:type="dxa"/>
            <w:tcBorders>
              <w:top w:val="single" w:sz="4" w:space="0" w:color="000000"/>
              <w:left w:val="single" w:sz="4" w:space="0" w:color="000000"/>
              <w:bottom w:val="single" w:sz="4" w:space="0" w:color="000000"/>
              <w:right w:val="nil"/>
            </w:tcBorders>
          </w:tcPr>
          <w:p w:rsidR="00CF2C04" w:rsidRDefault="00627F27">
            <w:pPr>
              <w:spacing w:after="0" w:line="259" w:lineRule="auto"/>
              <w:ind w:left="108" w:firstLine="0"/>
              <w:jc w:val="left"/>
            </w:pPr>
            <w:r>
              <w:t xml:space="preserve">Устав  </w:t>
            </w:r>
          </w:p>
        </w:tc>
        <w:tc>
          <w:tcPr>
            <w:tcW w:w="436" w:type="dxa"/>
            <w:tcBorders>
              <w:top w:val="single" w:sz="4" w:space="0" w:color="000000"/>
              <w:left w:val="nil"/>
              <w:bottom w:val="single" w:sz="4" w:space="0" w:color="000000"/>
              <w:right w:val="single" w:sz="4" w:space="0" w:color="000000"/>
            </w:tcBorders>
          </w:tcPr>
          <w:p w:rsidR="00CF2C04" w:rsidRDefault="00CF2C04">
            <w:pPr>
              <w:spacing w:after="160" w:line="259" w:lineRule="auto"/>
              <w:ind w:left="0" w:firstLine="0"/>
              <w:jc w:val="left"/>
            </w:pPr>
          </w:p>
        </w:tc>
        <w:tc>
          <w:tcPr>
            <w:tcW w:w="5941" w:type="dxa"/>
            <w:gridSpan w:val="2"/>
            <w:tcBorders>
              <w:top w:val="single" w:sz="4" w:space="0" w:color="000000"/>
              <w:left w:val="single" w:sz="4" w:space="0" w:color="000000"/>
              <w:bottom w:val="single" w:sz="4" w:space="0" w:color="000000"/>
              <w:right w:val="single" w:sz="4" w:space="0" w:color="000000"/>
            </w:tcBorders>
          </w:tcPr>
          <w:p w:rsidR="00CF2C04" w:rsidRDefault="00627F27">
            <w:pPr>
              <w:tabs>
                <w:tab w:val="center" w:pos="3200"/>
                <w:tab w:val="right" w:pos="5941"/>
              </w:tabs>
              <w:spacing w:after="0" w:line="259" w:lineRule="auto"/>
              <w:ind w:left="0" w:firstLine="0"/>
              <w:jc w:val="left"/>
            </w:pPr>
            <w:r>
              <w:t xml:space="preserve">Постановление </w:t>
            </w:r>
            <w:r>
              <w:tab/>
              <w:t xml:space="preserve">руководителя </w:t>
            </w:r>
            <w:r>
              <w:tab/>
              <w:t xml:space="preserve">исполкома </w:t>
            </w:r>
          </w:p>
          <w:p w:rsidR="00CF2C04" w:rsidRDefault="00627F27">
            <w:pPr>
              <w:spacing w:after="21" w:line="259" w:lineRule="auto"/>
              <w:ind w:left="108" w:firstLine="0"/>
            </w:pPr>
            <w:r>
              <w:t>Азнакаевс</w:t>
            </w:r>
            <w:r w:rsidR="0007294D">
              <w:t>кого муниципального района № 111</w:t>
            </w:r>
            <w:r>
              <w:t xml:space="preserve"> от </w:t>
            </w:r>
          </w:p>
          <w:p w:rsidR="00CF2C04" w:rsidRDefault="0007294D">
            <w:pPr>
              <w:spacing w:after="0" w:line="259" w:lineRule="auto"/>
              <w:ind w:left="108" w:firstLine="0"/>
              <w:jc w:val="left"/>
            </w:pPr>
            <w:r>
              <w:t>25.05.2021</w:t>
            </w:r>
            <w:r w:rsidR="00627F27">
              <w:t xml:space="preserve"> г. </w:t>
            </w:r>
          </w:p>
        </w:tc>
      </w:tr>
      <w:tr w:rsidR="00CF2C04">
        <w:trPr>
          <w:trHeight w:val="564"/>
        </w:trPr>
        <w:tc>
          <w:tcPr>
            <w:tcW w:w="3781" w:type="dxa"/>
            <w:gridSpan w:val="2"/>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Лицензия  </w:t>
            </w:r>
          </w:p>
        </w:tc>
        <w:tc>
          <w:tcPr>
            <w:tcW w:w="5941" w:type="dxa"/>
            <w:gridSpan w:val="2"/>
            <w:tcBorders>
              <w:top w:val="single" w:sz="4" w:space="0" w:color="000000"/>
              <w:left w:val="single" w:sz="4" w:space="0" w:color="000000"/>
              <w:bottom w:val="single" w:sz="4" w:space="0" w:color="000000"/>
              <w:right w:val="single" w:sz="4" w:space="0" w:color="000000"/>
            </w:tcBorders>
          </w:tcPr>
          <w:p w:rsidR="00CF2C04" w:rsidRDefault="009226A2">
            <w:pPr>
              <w:spacing w:after="0" w:line="259" w:lineRule="auto"/>
              <w:ind w:left="108" w:right="2891" w:firstLine="0"/>
              <w:jc w:val="left"/>
            </w:pPr>
            <w:r>
              <w:t>№ 9995 от 18.05. 2018</w:t>
            </w:r>
            <w:r w:rsidR="00627F27">
              <w:t xml:space="preserve"> г. </w:t>
            </w:r>
          </w:p>
        </w:tc>
      </w:tr>
    </w:tbl>
    <w:p w:rsidR="00CF2C04" w:rsidRDefault="00627F27">
      <w:pPr>
        <w:spacing w:after="108" w:line="259" w:lineRule="auto"/>
        <w:ind w:left="612" w:firstLine="0"/>
        <w:jc w:val="left"/>
      </w:pPr>
      <w:r>
        <w:rPr>
          <w:b/>
          <w:color w:val="800000"/>
        </w:rPr>
        <w:t xml:space="preserve"> </w:t>
      </w:r>
    </w:p>
    <w:p w:rsidR="00CF2C04" w:rsidRDefault="00627F27">
      <w:pPr>
        <w:ind w:left="237" w:right="130" w:firstLine="360"/>
      </w:pPr>
      <w:r>
        <w:t xml:space="preserve">Муниципальное бюджетное дошкольное образовательное учреждение «Детский сад </w:t>
      </w:r>
      <w:r w:rsidR="004D11F6">
        <w:t>комбинированного вида  №4</w:t>
      </w:r>
      <w:r>
        <w:t xml:space="preserve"> «</w:t>
      </w:r>
      <w:r w:rsidR="004D11F6">
        <w:t>Светлячок</w:t>
      </w:r>
      <w:r w:rsidR="009F118E">
        <w:t>» функционирует с 1972</w:t>
      </w:r>
      <w:r>
        <w:t xml:space="preserve"> года. Учредителем ДОУ является Исполнительный комитет Азнакаевского  муниципального района РТ </w:t>
      </w:r>
    </w:p>
    <w:p w:rsidR="00CF2C04" w:rsidRDefault="009F118E">
      <w:pPr>
        <w:ind w:left="237" w:right="130" w:firstLine="360"/>
      </w:pPr>
      <w:r>
        <w:t xml:space="preserve">Детский сад №4 </w:t>
      </w:r>
      <w:r w:rsidR="00627F27">
        <w:t>«</w:t>
      </w:r>
      <w:r>
        <w:t>Светлячок</w:t>
      </w:r>
      <w:r w:rsidR="00627F27">
        <w:t xml:space="preserve">» осуществляет свою деятельность в соответствии с Законом РФ и РТ «Об образовании», Типовым положением о дошкольном учреждении, Договором между учредителем и ДОУ, Уставом ДОУ. Режим функционирования общий – 12-часовой. </w:t>
      </w:r>
    </w:p>
    <w:p w:rsidR="00CF2C04" w:rsidRDefault="00627F27">
      <w:pPr>
        <w:ind w:left="237" w:right="130" w:firstLine="360"/>
      </w:pPr>
      <w:r w:rsidRPr="00EF1D42">
        <w:rPr>
          <w:b/>
        </w:rPr>
        <w:t>Материальная база.</w:t>
      </w:r>
      <w:r w:rsidRPr="00EF1D42">
        <w:t xml:space="preserve"> Дошкольное</w:t>
      </w:r>
      <w:r>
        <w:t xml:space="preserve"> учреждение оснащено полным комплектом мебели и учебным оборудованием. В ДОУ имеются методический и логопедический кабинеты, кабинет для изучения татарского языка, медицинский блок, которые имеют необходимое оборудование и материал по профилю своей деятельности. </w:t>
      </w:r>
    </w:p>
    <w:p w:rsidR="00CF2C04" w:rsidRDefault="00627F27">
      <w:pPr>
        <w:ind w:left="237" w:right="130" w:firstLine="360"/>
      </w:pPr>
      <w:r>
        <w:t xml:space="preserve">Для реализации образовательных задач в ДОУ функционируют музыкальный и физкультурный залы, оснащенные необходимым оборудованием. </w:t>
      </w:r>
    </w:p>
    <w:p w:rsidR="00CF2C04" w:rsidRDefault="00627F27">
      <w:pPr>
        <w:ind w:left="237" w:right="130" w:firstLine="360"/>
      </w:pPr>
      <w:r>
        <w:t>В дошкол</w:t>
      </w:r>
      <w:r w:rsidR="00EF1D42">
        <w:t>ьном учреждении функционируют 5</w:t>
      </w:r>
      <w:r>
        <w:t xml:space="preserve"> г</w:t>
      </w:r>
      <w:r w:rsidR="00EF1D42">
        <w:t>рупп. Списочный состав ДОУ – 71</w:t>
      </w:r>
      <w:r>
        <w:t xml:space="preserve"> ребенка. Количество детей, ежедневно посещающих дошкольное учре</w:t>
      </w:r>
      <w:r w:rsidR="00EF1D42">
        <w:t>ждение, составляет в среднем 47</w:t>
      </w:r>
      <w:r>
        <w:t xml:space="preserve"> –</w:t>
      </w:r>
      <w:r w:rsidR="00EF1D42">
        <w:t>60</w:t>
      </w:r>
      <w:r>
        <w:t xml:space="preserve"> человек. </w:t>
      </w:r>
    </w:p>
    <w:p w:rsidR="00CF2C04" w:rsidRDefault="00627F27">
      <w:pPr>
        <w:spacing w:after="160" w:line="259" w:lineRule="auto"/>
        <w:ind w:left="622" w:right="130"/>
      </w:pPr>
      <w:r>
        <w:t xml:space="preserve">Приоритетное направление ДОУ: </w:t>
      </w:r>
    </w:p>
    <w:p w:rsidR="00CF2C04" w:rsidRDefault="00EF1D42" w:rsidP="00EF1D42">
      <w:pPr>
        <w:ind w:right="130"/>
      </w:pPr>
      <w:r>
        <w:t xml:space="preserve">      </w:t>
      </w:r>
      <w:r w:rsidR="00627F27">
        <w:t xml:space="preserve">Проведение санитарно-гигиенических, профилактических, оздоровительных мероприятий и процедур.  </w:t>
      </w:r>
    </w:p>
    <w:p w:rsidR="00CF2C04" w:rsidRDefault="00627F27">
      <w:pPr>
        <w:ind w:left="237" w:right="130" w:firstLine="360"/>
      </w:pPr>
      <w:r>
        <w:rPr>
          <w:b/>
        </w:rPr>
        <w:t xml:space="preserve">Окружающий социум. </w:t>
      </w:r>
      <w:r>
        <w:t>Рядом с дошкольным учреждение</w:t>
      </w:r>
      <w:r w:rsidR="00EF1D42">
        <w:t>м располагается Школа № 6</w:t>
      </w:r>
      <w:r>
        <w:t xml:space="preserve">. Это создает благоприятные возможности </w:t>
      </w:r>
      <w:r w:rsidR="00EF1D42">
        <w:t>для осуществления</w:t>
      </w:r>
      <w:r>
        <w:t xml:space="preserve"> сотрудничества с другими педагогическими коллективами. </w:t>
      </w:r>
    </w:p>
    <w:p w:rsidR="00CF2C04" w:rsidRDefault="00627F27">
      <w:pPr>
        <w:ind w:left="237" w:right="130" w:firstLine="540"/>
      </w:pPr>
      <w:r>
        <w:rPr>
          <w:b/>
        </w:rPr>
        <w:t>Кадровое обеспечение</w:t>
      </w:r>
      <w:r>
        <w:t>. Заведующий дошкольным учреждением имеет высшее педагогическое образование, пед</w:t>
      </w:r>
      <w:r w:rsidR="00EF1D42">
        <w:t>агогический стаж работы свыше 7</w:t>
      </w:r>
      <w:r>
        <w:t xml:space="preserve"> лет. Старший воспитатель имеет высшее обр</w:t>
      </w:r>
      <w:r w:rsidR="00EF1D42">
        <w:t>азование, педагогический стаж 13 лет и первую квалификационную категорию. 10 человек</w:t>
      </w:r>
      <w:r w:rsidR="003A3196">
        <w:t xml:space="preserve"> имеют первую квалификационную категорию, что составляет </w:t>
      </w:r>
      <w:r w:rsidR="00EF1D42">
        <w:t>66</w:t>
      </w:r>
      <w:r w:rsidR="003A3196">
        <w:t>%  от числа педагогов.</w:t>
      </w:r>
      <w:r>
        <w:t xml:space="preserve"> </w:t>
      </w:r>
      <w:r>
        <w:lastRenderedPageBreak/>
        <w:t>Увеличивается число педагогов, обучающихся в высших учебных заведениях, большинство из них обладают большим опытом работы с детьми. Из общего кол</w:t>
      </w:r>
      <w:r w:rsidR="003A3196">
        <w:t xml:space="preserve">ичества специалистов в штате 1 </w:t>
      </w:r>
      <w:r w:rsidR="003A3196" w:rsidRPr="00621269">
        <w:t>учитель</w:t>
      </w:r>
      <w:r w:rsidRPr="00621269">
        <w:t xml:space="preserve"> – логопеда, музыкальный</w:t>
      </w:r>
      <w:r>
        <w:t xml:space="preserve"> руководитель, воспитатель по обучению татарскому языку, инструктор по физическому воспитанию, педагог – психолог. В детском саду с педагогами проводится планомерная работа по повышению их профессионального уровня, стимулированию их инновационной активности. Воспитатели и педагоги-специалисты участвуют в заседаниях педагогического совета ДОУ по актуальным проблемам образовательного процесса, в работе различных объединений на районном и региональном уровнях. </w:t>
      </w:r>
    </w:p>
    <w:p w:rsidR="00CF2C04" w:rsidRDefault="00627F27">
      <w:pPr>
        <w:ind w:left="237" w:right="130" w:firstLine="708"/>
      </w:pPr>
      <w:r>
        <w:rPr>
          <w:b/>
        </w:rPr>
        <w:t>Образовательный процесс</w:t>
      </w:r>
      <w:r>
        <w:t xml:space="preserve">. Основной программой, реализуемой в МБДОУ, обеспечивающей целостность воспитательно-образовательного процесса, является примерная общеобразовательная программа «От рождения до школы» под редакцией Н.Е. Вераксы, Т.С. Комаровой, М.А. Васильевой, региональная программа дошкольного образования. Р.К. </w:t>
      </w:r>
    </w:p>
    <w:p w:rsidR="00CF2C04" w:rsidRDefault="00627F27">
      <w:pPr>
        <w:spacing w:after="161" w:line="259" w:lineRule="auto"/>
        <w:ind w:left="247" w:right="130"/>
      </w:pPr>
      <w:r>
        <w:t xml:space="preserve">Шаеховой. </w:t>
      </w:r>
    </w:p>
    <w:p w:rsidR="00CF2C04" w:rsidRDefault="00627F27">
      <w:pPr>
        <w:spacing w:after="161" w:line="259" w:lineRule="auto"/>
        <w:ind w:left="970" w:right="130"/>
      </w:pPr>
      <w:r>
        <w:t xml:space="preserve">Парциальные программы: </w:t>
      </w:r>
    </w:p>
    <w:p w:rsidR="00CF2C04" w:rsidRDefault="00627F27">
      <w:pPr>
        <w:numPr>
          <w:ilvl w:val="0"/>
          <w:numId w:val="6"/>
        </w:numPr>
        <w:spacing w:after="165" w:line="259" w:lineRule="auto"/>
        <w:ind w:right="130" w:hanging="425"/>
      </w:pPr>
      <w:r>
        <w:t xml:space="preserve">«Юный эколог» (С.Н. Николаева); </w:t>
      </w:r>
    </w:p>
    <w:p w:rsidR="00CF2C04" w:rsidRDefault="00627F27">
      <w:pPr>
        <w:numPr>
          <w:ilvl w:val="0"/>
          <w:numId w:val="6"/>
        </w:numPr>
        <w:spacing w:after="161" w:line="259" w:lineRule="auto"/>
        <w:ind w:right="130" w:hanging="425"/>
      </w:pPr>
      <w:r>
        <w:t xml:space="preserve">«Основы безопасности жизни» (О.Н. Князева, А.Н. Авдеева, Р. Стеркина); </w:t>
      </w:r>
    </w:p>
    <w:p w:rsidR="00CF2C04" w:rsidRDefault="00627F27">
      <w:pPr>
        <w:numPr>
          <w:ilvl w:val="0"/>
          <w:numId w:val="6"/>
        </w:numPr>
        <w:spacing w:after="163" w:line="259" w:lineRule="auto"/>
        <w:ind w:right="130" w:hanging="425"/>
      </w:pPr>
      <w:r>
        <w:t xml:space="preserve">«Я человек» (С.А. Козлова); </w:t>
      </w:r>
    </w:p>
    <w:p w:rsidR="00CF2C04" w:rsidRDefault="00627F27">
      <w:pPr>
        <w:numPr>
          <w:ilvl w:val="0"/>
          <w:numId w:val="6"/>
        </w:numPr>
        <w:spacing w:after="162" w:line="259" w:lineRule="auto"/>
        <w:ind w:right="130" w:hanging="425"/>
      </w:pPr>
      <w:r>
        <w:t xml:space="preserve">«Цветные ладошки»   (И.А.Лыкова);  </w:t>
      </w:r>
    </w:p>
    <w:p w:rsidR="00CF2C04" w:rsidRDefault="00627F27">
      <w:pPr>
        <w:numPr>
          <w:ilvl w:val="0"/>
          <w:numId w:val="6"/>
        </w:numPr>
        <w:spacing w:after="164" w:line="259" w:lineRule="auto"/>
        <w:ind w:right="130" w:hanging="425"/>
      </w:pPr>
      <w:r>
        <w:t xml:space="preserve">«Конструирование в детском саду» (Л.В. Куцакова); </w:t>
      </w:r>
    </w:p>
    <w:p w:rsidR="00CF2C04" w:rsidRDefault="00627F27">
      <w:pPr>
        <w:numPr>
          <w:ilvl w:val="0"/>
          <w:numId w:val="6"/>
        </w:numPr>
        <w:ind w:right="130" w:hanging="425"/>
      </w:pPr>
      <w:r>
        <w:t xml:space="preserve">«Математические ступеньки» (Е.В.Колесникова); Коррекционные программы: </w:t>
      </w:r>
    </w:p>
    <w:p w:rsidR="00CF2C04" w:rsidRDefault="00627F27">
      <w:pPr>
        <w:numPr>
          <w:ilvl w:val="0"/>
          <w:numId w:val="6"/>
        </w:numPr>
        <w:spacing w:after="166" w:line="259" w:lineRule="auto"/>
        <w:ind w:right="130" w:hanging="425"/>
      </w:pPr>
      <w:r>
        <w:t xml:space="preserve">«Программа </w:t>
      </w:r>
      <w:r>
        <w:tab/>
        <w:t xml:space="preserve">обучения </w:t>
      </w:r>
      <w:r>
        <w:tab/>
        <w:t xml:space="preserve">детей </w:t>
      </w:r>
      <w:r>
        <w:tab/>
        <w:t xml:space="preserve">с </w:t>
      </w:r>
      <w:r>
        <w:tab/>
        <w:t xml:space="preserve">недоразвитием </w:t>
      </w:r>
      <w:r>
        <w:tab/>
        <w:t xml:space="preserve">фонематического </w:t>
      </w:r>
      <w:r>
        <w:tab/>
        <w:t xml:space="preserve">строя </w:t>
      </w:r>
      <w:r>
        <w:tab/>
        <w:t xml:space="preserve">речи»   </w:t>
      </w:r>
    </w:p>
    <w:p w:rsidR="00CF2C04" w:rsidRDefault="00627F27">
      <w:pPr>
        <w:spacing w:after="164" w:line="259" w:lineRule="auto"/>
        <w:ind w:left="982" w:right="130"/>
      </w:pPr>
      <w:r>
        <w:t xml:space="preserve">(подготовительная к школе группа) (Г.А. Каше, Т.Б. Филичева);  </w:t>
      </w:r>
    </w:p>
    <w:p w:rsidR="00CF2C04" w:rsidRDefault="00CF2C04" w:rsidP="00C76ACB">
      <w:pPr>
        <w:spacing w:after="195" w:line="259" w:lineRule="auto"/>
        <w:ind w:left="0" w:firstLine="0"/>
        <w:jc w:val="left"/>
      </w:pPr>
    </w:p>
    <w:p w:rsidR="00CF2C04" w:rsidRDefault="00627F27">
      <w:pPr>
        <w:spacing w:after="164" w:line="259" w:lineRule="auto"/>
        <w:ind w:left="622" w:right="130"/>
      </w:pPr>
      <w:r>
        <w:t xml:space="preserve">Региональные: </w:t>
      </w:r>
    </w:p>
    <w:p w:rsidR="00CF2C04" w:rsidRDefault="00627F27">
      <w:pPr>
        <w:numPr>
          <w:ilvl w:val="0"/>
          <w:numId w:val="6"/>
        </w:numPr>
        <w:ind w:right="130" w:hanging="425"/>
      </w:pPr>
      <w:r>
        <w:t xml:space="preserve">Балалар бакчасында тәрбия hәм белем бирү», национально-региональный компонент программы К.В.Закирова, Р.А.Бурганова, Г.А.Галиева; </w:t>
      </w:r>
    </w:p>
    <w:p w:rsidR="00CF2C04" w:rsidRDefault="00627F27">
      <w:pPr>
        <w:numPr>
          <w:ilvl w:val="0"/>
          <w:numId w:val="6"/>
        </w:numPr>
        <w:spacing w:after="162" w:line="259" w:lineRule="auto"/>
        <w:ind w:right="130" w:hanging="425"/>
      </w:pPr>
      <w:r>
        <w:t xml:space="preserve">«Туган як табигате белән танышу», Р.А.Бурганова; </w:t>
      </w:r>
    </w:p>
    <w:p w:rsidR="00CF2C04" w:rsidRDefault="00627F27">
      <w:pPr>
        <w:numPr>
          <w:ilvl w:val="0"/>
          <w:numId w:val="6"/>
        </w:numPr>
        <w:ind w:right="130" w:hanging="425"/>
      </w:pPr>
      <w:r>
        <w:t xml:space="preserve">Региональная программа дошкольного образования – «Төбәкнең мәктәпкәчә белем бирү программасы», Р.К. Шаехова; </w:t>
      </w:r>
    </w:p>
    <w:p w:rsidR="00CF2C04" w:rsidRDefault="00627F27">
      <w:pPr>
        <w:numPr>
          <w:ilvl w:val="0"/>
          <w:numId w:val="6"/>
        </w:numPr>
        <w:spacing w:after="204" w:line="314" w:lineRule="auto"/>
        <w:ind w:right="130" w:hanging="425"/>
      </w:pPr>
      <w:r>
        <w:t xml:space="preserve">Парциальная региональная программа дошкольного образования «Сөенеч» – «Радость познания» под ред. Шаеховой Р.К., 2016г., </w:t>
      </w:r>
    </w:p>
    <w:p w:rsidR="00CF2C04" w:rsidRDefault="00621269">
      <w:pPr>
        <w:numPr>
          <w:ilvl w:val="0"/>
          <w:numId w:val="6"/>
        </w:numPr>
        <w:ind w:right="130" w:hanging="425"/>
      </w:pPr>
      <w:r>
        <w:lastRenderedPageBreak/>
        <w:t xml:space="preserve"> </w:t>
      </w:r>
      <w:r w:rsidR="00627F27">
        <w:t xml:space="preserve">«Балалар бакчасында татар теле өйрәту: программа, методик кинәшләр, диагностика», З.М.Зарипова, Р.С.Исаева, Р.Г.Кидричева. </w:t>
      </w:r>
    </w:p>
    <w:p w:rsidR="00CF2C04" w:rsidRDefault="00627F27">
      <w:pPr>
        <w:numPr>
          <w:ilvl w:val="0"/>
          <w:numId w:val="6"/>
        </w:numPr>
        <w:ind w:right="130" w:hanging="425"/>
      </w:pPr>
      <w:r>
        <w:t xml:space="preserve">«Балалар бакчасында рук балаларына татар теле өйрәту: программа, методик кинәшләр, диагностика», З.М.Зарипова, Р.С.Исаева, Р.Г.Кидрячева. </w:t>
      </w:r>
    </w:p>
    <w:p w:rsidR="00CF2C04" w:rsidRDefault="00627F27">
      <w:pPr>
        <w:spacing w:after="161" w:line="259" w:lineRule="auto"/>
        <w:ind w:left="960" w:firstLine="0"/>
        <w:jc w:val="left"/>
      </w:pPr>
      <w:r>
        <w:t xml:space="preserve"> </w:t>
      </w:r>
    </w:p>
    <w:p w:rsidR="00CF2C04" w:rsidRDefault="00627F27">
      <w:pPr>
        <w:spacing w:after="162" w:line="259" w:lineRule="auto"/>
        <w:ind w:left="970" w:right="130"/>
      </w:pPr>
      <w:r>
        <w:t xml:space="preserve">Учебно-методический комплект:  </w:t>
      </w:r>
    </w:p>
    <w:p w:rsidR="00CF2C04" w:rsidRDefault="00627F27">
      <w:pPr>
        <w:numPr>
          <w:ilvl w:val="0"/>
          <w:numId w:val="6"/>
        </w:numPr>
        <w:ind w:right="130" w:hanging="425"/>
      </w:pPr>
      <w:r>
        <w:t xml:space="preserve">комплект по обучению русских детей татарскому языку «Татарча сөйләшәбез» - «Говорим по-татарски» (рук. Зарипова З.М.) - учебно-методические пособия, рабочие тетради, демонстрационный, раздаточный материал к занятиям, сборник художественных произведений для чтения детям на татарском языке, анимационные сюжеты; </w:t>
      </w:r>
    </w:p>
    <w:p w:rsidR="00CF2C04" w:rsidRDefault="00627F27">
      <w:pPr>
        <w:numPr>
          <w:ilvl w:val="0"/>
          <w:numId w:val="6"/>
        </w:numPr>
        <w:ind w:right="130" w:hanging="425"/>
      </w:pPr>
      <w:r>
        <w:t xml:space="preserve">комплект по обучению детей-татар родному языку «Туган телдә сөйләшәбез» (рук. Хазратова Ф. В.) - учебно-методические пособия, демонстрационный, раздаточный материал к занятиям;  </w:t>
      </w:r>
    </w:p>
    <w:p w:rsidR="00CF2C04" w:rsidRDefault="00627F27">
      <w:pPr>
        <w:numPr>
          <w:ilvl w:val="0"/>
          <w:numId w:val="6"/>
        </w:numPr>
        <w:ind w:right="130" w:hanging="425"/>
      </w:pPr>
      <w:r>
        <w:t xml:space="preserve">комплект по обучению грамоте для детей подготовительной к школе групп «Мәктәпкәчә яшьтәгеләр әлифбасы: авазларны уйнатып» (для детей-татар) и пособие «Раз – словечко, два - словечко» (занимательное обучение татарскому языку), автор Шаехова Р. К. - рабочие тетради, методические рекомендации для воспитателей, методическое пособие для воспитателей и родителей. </w:t>
      </w:r>
    </w:p>
    <w:p w:rsidR="00CF2C04" w:rsidRDefault="00627F27">
      <w:pPr>
        <w:numPr>
          <w:ilvl w:val="0"/>
          <w:numId w:val="6"/>
        </w:numPr>
        <w:ind w:right="130" w:hanging="425"/>
      </w:pPr>
      <w:r>
        <w:t xml:space="preserve">комплект по обучению детей-татар русскому языку «Изучаем русский язык» (рук. Гаффарова С. М.) - учебно-методические пособия, рабочие тетради, демонстрационный, раздаточный материал к занятиям, сборник художественных произведений для чтения детям на русском языке, аудио-видеоматериалы мультимедиа; </w:t>
      </w:r>
    </w:p>
    <w:p w:rsidR="00CF2C04" w:rsidRDefault="00627F27">
      <w:pPr>
        <w:ind w:left="237" w:right="130" w:firstLine="720"/>
      </w:pPr>
      <w:r>
        <w:t xml:space="preserve">Реализуемые в МБДОУ программы в соответствии с ФГОС направлены на развитие базовой культуры; развитие физических, интеллектуальных и личностных качеств ребенка,  его позитивную социализацию; формирование предпосылок учебной деятельности; сохранение и укрепление здоровья детей дошкольного возраста.  </w:t>
      </w:r>
    </w:p>
    <w:p w:rsidR="00CF2C04" w:rsidRDefault="00627F27">
      <w:pPr>
        <w:ind w:left="237" w:right="130" w:firstLine="720"/>
      </w:pPr>
      <w:r>
        <w:t xml:space="preserve">В ДОУ используются современные формы организации обучения: непосредственно образовательная деятельность проводится как по группам, так и индивидуально, что позволяет воспитателям ориентировать образовательные задачи на уровень развития и темп обучаемости каждого ребенка; взаимодействие с семьей в целях всестороннего развития ребенка. </w:t>
      </w:r>
    </w:p>
    <w:p w:rsidR="00CF2C04" w:rsidRDefault="00627F27">
      <w:pPr>
        <w:ind w:left="237" w:right="130" w:firstLine="720"/>
      </w:pPr>
      <w:r w:rsidRPr="008451ED">
        <w:t>Обеспечивается координация различных</w:t>
      </w:r>
      <w:r>
        <w:t xml:space="preserve"> направлений педагогического процесса на основе взаимодействия специалистов узкой профессиональной направленности и других сотрудников: </w:t>
      </w:r>
      <w:r>
        <w:lastRenderedPageBreak/>
        <w:t xml:space="preserve">проводится совместный анализ программ, технологий, проблемных ситуаций обучения и воспитания. </w:t>
      </w:r>
    </w:p>
    <w:p w:rsidR="00CF2C04" w:rsidRDefault="00627F27">
      <w:pPr>
        <w:ind w:left="237" w:right="130" w:firstLine="720"/>
      </w:pPr>
      <w:r>
        <w:t xml:space="preserve">Результативность работы по новым программам и технологиям отслеживается с помощью регулярной диагностики, проводимой по мере необходимости. Ее данные анализируются с целью выявления проблемных моментов в развитии детей. Промежуточная диагностика позволяет педагогу осуществить своевременную коррекцию не только детской деятельности, но и своей собственной, если в этом возникает необходимость. </w:t>
      </w:r>
    </w:p>
    <w:p w:rsidR="00CF2C04" w:rsidRDefault="00627F27">
      <w:pPr>
        <w:ind w:left="237" w:right="130" w:firstLine="360"/>
      </w:pPr>
      <w:r>
        <w:t xml:space="preserve">Диагностическая информация свидетельствует об устойчивой динамике роста показателей умственного и физического развития детей. Учителями школ, куда приходят наши выпускники, отмечаются высокий уровень развития у них произвольных психических процессов, способности к саморегуляции поведения, к высокой самооценке. Дети обладают достаточным объемом знаний для последующего освоения школьной программы. </w:t>
      </w:r>
    </w:p>
    <w:p w:rsidR="00CF2C04" w:rsidRDefault="00627F27">
      <w:pPr>
        <w:ind w:left="237" w:right="130" w:firstLine="708"/>
      </w:pPr>
      <w:r>
        <w:t>Детский сад расп</w:t>
      </w:r>
      <w:r w:rsidR="005C5A47">
        <w:t>оложен среди множеств деревьев,</w:t>
      </w:r>
      <w:r>
        <w:t xml:space="preserve"> что позволяет использовать такие эффективные формы укрепления детского организма как экологические тропы здоровья, во время работы на которых педагоги стремятся к тому, чтобы дети стали более выносливыми, закаленными, ловкими, ценили природу – источник здоровья и радости. </w:t>
      </w:r>
    </w:p>
    <w:p w:rsidR="00CF2C04" w:rsidRDefault="00627F27">
      <w:pPr>
        <w:ind w:left="237" w:right="130" w:firstLine="708"/>
      </w:pPr>
      <w:r>
        <w:t>В детском саду используется программа С. Николаевой «Юный эколог»</w:t>
      </w:r>
      <w:r>
        <w:rPr>
          <w:color w:val="FF0000"/>
        </w:rPr>
        <w:t>.</w:t>
      </w:r>
      <w:r>
        <w:t xml:space="preserve"> В группах созданы мини – лаборатории, где дошкольники занимаются экспериментально поисковой деятельностью. Все свои наблюдения они фиксируют в своих дневниках наблюдений. </w:t>
      </w:r>
    </w:p>
    <w:p w:rsidR="00CF2C04" w:rsidRDefault="00627F27">
      <w:pPr>
        <w:ind w:left="237" w:right="130" w:firstLine="708"/>
      </w:pPr>
      <w:r>
        <w:t xml:space="preserve">Это позволяет формировать у детей устойчивый интерес к живой и неживой природе. Наблюдения в природе, экскурсии по экологической тропе позволили сформировать у детей положительное отношение к природе, обратить внимание на красоту и совершенство животных, растений и насекомых. Работая в уголках природы, дети учатся ухаживать за комнатными растениями, знакомятся с условиями жизни и роста растений. В течение зимнего сезона дети выращивают зелень, лук, огурцы, томаты (зеленый огород на окне). Данная работа позволяет детям осуществлять наблюдение за ростом и развитием растений, фиксировать свои наблюдения в специальных дневниках, устанавливать взаимосвязь между ростом и воздействием окружающей среды. </w:t>
      </w:r>
    </w:p>
    <w:p w:rsidR="00CF2C04" w:rsidRDefault="00627F27">
      <w:pPr>
        <w:ind w:left="237" w:right="130" w:firstLine="708"/>
      </w:pPr>
      <w:r>
        <w:t xml:space="preserve">Весной, летом и осенью дети работают в огороде и на клумбах, с интересом наблюдая за изменениями и ростом своих растений. </w:t>
      </w:r>
    </w:p>
    <w:p w:rsidR="00CF2C04" w:rsidRDefault="00627F27">
      <w:pPr>
        <w:ind w:left="237" w:right="130" w:firstLine="708"/>
      </w:pPr>
      <w:r>
        <w:t>Наряду со знакомством с природой родного края, коллектив детского сада проводит большую работу по ознакомлению с достопр</w:t>
      </w:r>
      <w:r w:rsidR="005C5A47">
        <w:t>имечательностями родного города</w:t>
      </w:r>
      <w:r>
        <w:t xml:space="preserve">, что является первой ступенью для формирования гражданских чувств у детей. Воспитатели  проводят </w:t>
      </w:r>
      <w:r>
        <w:lastRenderedPageBreak/>
        <w:t xml:space="preserve">экскурсии в краеведческий музей. Краеведческая работа педагогов и детей имеет свои положительные результаты, но </w:t>
      </w:r>
      <w:r w:rsidR="00165FB8">
        <w:t>требует дальнейшей  работы.</w:t>
      </w:r>
      <w:r>
        <w:t xml:space="preserve"> </w:t>
      </w:r>
    </w:p>
    <w:p w:rsidR="00CF2C04" w:rsidRDefault="00627F27">
      <w:pPr>
        <w:ind w:left="237" w:right="130" w:firstLine="708"/>
      </w:pPr>
      <w:r>
        <w:t xml:space="preserve">В соответствии с резолюцией секции №3 республиканского августовского совещания работников образования и науки 2012 года «Обновление содержания дошкольного образования через внедрение инновационных образовательных технологий» с 1 сентября 2012 года в ДОУ началось внедрение новых учебно-методических комплектов (УМК) по обучению детей татарскому языку. Программы, реализуемые в детском саду, подчинены единой концепции развития двуязычия.  </w:t>
      </w:r>
    </w:p>
    <w:p w:rsidR="00CF2C04" w:rsidRDefault="00627F27">
      <w:pPr>
        <w:ind w:left="237" w:right="130" w:firstLine="708"/>
      </w:pPr>
      <w:r>
        <w:t xml:space="preserve">Вся работа педагогического коллектива направлена на воспитание у детей человеческой доброты, ответственного отношения к природе, и к людям, которые живут рядом. Одной из важных задач МБДОУ является социально-личностное развитие воспитанников. Мир ребенка – это конкретное существование в настоящий момент. То, что окружает ребенка с данный момент это и привлекает его внимание, а это реальные предметы и явления. </w:t>
      </w:r>
    </w:p>
    <w:p w:rsidR="00CF2C04" w:rsidRDefault="00627F27">
      <w:pPr>
        <w:ind w:left="237" w:right="130" w:firstLine="708"/>
      </w:pPr>
      <w:r>
        <w:t>В детском саду идет процесс обновления предметно-развивающей среды в соответствии с ФГОС. Продуманное размещение игрового и дидактического материала позволяет детям свобод</w:t>
      </w:r>
      <w:r w:rsidR="00E40590">
        <w:t xml:space="preserve">но двигаться и заниматься разными </w:t>
      </w:r>
      <w:r>
        <w:t xml:space="preserve"> видами деятельности. </w:t>
      </w:r>
    </w:p>
    <w:p w:rsidR="00CF2C04" w:rsidRDefault="00627F27">
      <w:pPr>
        <w:spacing w:after="160" w:line="259" w:lineRule="auto"/>
        <w:ind w:left="10" w:right="126"/>
        <w:jc w:val="right"/>
      </w:pPr>
      <w:r>
        <w:t xml:space="preserve">Необычная форма ведения совместно-образовательной деятельности педагога с детьми: </w:t>
      </w:r>
    </w:p>
    <w:p w:rsidR="00CF2C04" w:rsidRDefault="00627F27">
      <w:pPr>
        <w:ind w:left="247" w:right="130"/>
      </w:pPr>
      <w:r>
        <w:t xml:space="preserve">путешествие, КВН, интервью, моделирование различных ситуаций, соревнование увлекают детей, делают их любознательными. Продуманное использование схем, таблиц, интересного наглядно дидактического материала развивает у детей логическое мышление, память внимания, умение делать умозаключение, анализировать и сравнивать, классифицировать предметы. </w:t>
      </w:r>
    </w:p>
    <w:p w:rsidR="00CF2C04" w:rsidRDefault="00627F27">
      <w:pPr>
        <w:ind w:left="237" w:right="130" w:firstLine="708"/>
      </w:pPr>
      <w:r>
        <w:t xml:space="preserve">Как известно, игра является ведущим видом деятельности детей. Именно в игре закладываются основы будущей личности. Для этого в групповых комнатах оформлены соответствующие игры: «Салон красоты», «Салон моды», «Супермаркет» и пр.  </w:t>
      </w:r>
    </w:p>
    <w:p w:rsidR="00CF2C04" w:rsidRDefault="00627F27">
      <w:pPr>
        <w:ind w:left="237" w:right="130" w:firstLine="708"/>
      </w:pPr>
      <w:r>
        <w:t xml:space="preserve">Работа по эстетическому воспитанию в детском саду тесно связано со всеми сторонами воспитательного процесса. Педагоги развивают эстетическое отношение детей к окружающей действительности через ознакомление с общественными и природными явлениями в быту, в процессе труда, игры, средствами искусства и литературы. </w:t>
      </w:r>
    </w:p>
    <w:p w:rsidR="00CF2C04" w:rsidRDefault="00627F27">
      <w:pPr>
        <w:ind w:left="237" w:right="130" w:firstLine="708"/>
      </w:pPr>
      <w:r>
        <w:t xml:space="preserve">Основное внимание в системе художественно-эстетического направления уделено музыкально - художественной деятельности.  </w:t>
      </w:r>
    </w:p>
    <w:p w:rsidR="00CF2C04" w:rsidRDefault="00627F27">
      <w:pPr>
        <w:ind w:left="237" w:right="130" w:firstLine="708"/>
      </w:pPr>
      <w:r>
        <w:t>Музыкальные руководители МБДОУ обеспечивают разносторонность музыкального развития всех и каждого, творчески подходит к музыкально-образовательному процессу, внося в работу с детьми</w:t>
      </w:r>
      <w:r w:rsidR="00E40590">
        <w:t xml:space="preserve"> интересные находки.</w:t>
      </w:r>
      <w:r>
        <w:t xml:space="preserve"> В результате такой</w:t>
      </w:r>
      <w:r w:rsidR="00E40590">
        <w:t xml:space="preserve"> целенаправленной работы </w:t>
      </w:r>
      <w:r>
        <w:t xml:space="preserve"> выпускники </w:t>
      </w:r>
      <w:r>
        <w:lastRenderedPageBreak/>
        <w:t xml:space="preserve">детского сада продолжают музыкальное образование в музыкальной школе, посещают танцевальные  студии при школе искусств.  </w:t>
      </w:r>
    </w:p>
    <w:p w:rsidR="00CF2C04" w:rsidRDefault="00627F27">
      <w:pPr>
        <w:ind w:left="237" w:right="130" w:firstLine="708"/>
      </w:pPr>
      <w:r>
        <w:t>В МБДОУ стало традицией организация совместных праздников и досугов: «Масленица», «Карга боткасы», «Мама, папа, я – спортивная семья», кукольные спек</w:t>
      </w:r>
      <w:r w:rsidR="00E40590">
        <w:t xml:space="preserve">такли для </w:t>
      </w:r>
      <w:r w:rsidR="00EC465C">
        <w:t>детей, дни</w:t>
      </w:r>
      <w:r w:rsidR="00E40590">
        <w:t xml:space="preserve"> здоровья.</w:t>
      </w:r>
      <w:r w:rsidR="00EC465C" w:rsidRPr="00EC465C">
        <w:t xml:space="preserve"> </w:t>
      </w:r>
      <w:r>
        <w:t xml:space="preserve">Использование разнообразных </w:t>
      </w:r>
      <w:r w:rsidR="00EC465C">
        <w:t>приемов (тестотерапия, квилинг</w:t>
      </w:r>
      <w:r>
        <w:t xml:space="preserve">) и техник в изобразительной деятельности, предоставление права выбора сюжета, композиции, материалов, средств и т.д. обеспечивает ребенку возможность самовыражения, развития познавательных и художественных способностей. </w:t>
      </w:r>
    </w:p>
    <w:p w:rsidR="00CF2C04" w:rsidRDefault="00627F27">
      <w:pPr>
        <w:ind w:left="237" w:right="130" w:firstLine="708"/>
      </w:pPr>
      <w:r>
        <w:t xml:space="preserve">В результате планомерной, целенаправленной работы дети стали духовно богаче, у них сформированы хорошие навыки изобразительной деятельности. </w:t>
      </w:r>
    </w:p>
    <w:p w:rsidR="00CF2C04" w:rsidRDefault="00627F27">
      <w:pPr>
        <w:ind w:left="247" w:right="130"/>
      </w:pPr>
      <w:r>
        <w:rPr>
          <w:b/>
        </w:rPr>
        <w:t xml:space="preserve">        Участие во Всероссийском проекте «Татнефть и Детство. Диалог с будущим» (Руководитель Плахотников С.В.) </w:t>
      </w:r>
      <w:r>
        <w:t xml:space="preserve">Педагогические технология (концепции ровеснического образования и системы обучения грамоте и математике (Е.Е. Шулешко), технологии организации детского </w:t>
      </w:r>
      <w:r w:rsidR="00E40590">
        <w:t>сообщества (</w:t>
      </w:r>
      <w:r>
        <w:t xml:space="preserve">С.В. Плахотников, Н.И. Титова).  </w:t>
      </w:r>
      <w:r w:rsidR="00E40590">
        <w:t>Суть концепции ровеснического</w:t>
      </w:r>
      <w:r>
        <w:t xml:space="preserve"> образования заключается в инновационном понимании целей, задач, содержания и средств образования. Целью и содержанием образования детей нового поколения является построение детского сообщества, которое осуществляется поэтапно. В младшем и среднем возрасте создаются предпосылки к его возникновению в каждой возрастной группе. В старшем дошкольном возрасте происходит его дальнейшее развитие путем организации сотрудничества детей в малых группах и межгруппового взаимодействия, которое создает условия для развития учебной самостоятельности и инициативности детей. </w:t>
      </w:r>
    </w:p>
    <w:p w:rsidR="00CF2C04" w:rsidRDefault="00627F27">
      <w:pPr>
        <w:ind w:left="237" w:right="130" w:firstLine="360"/>
      </w:pPr>
      <w:r>
        <w:rPr>
          <w:b/>
        </w:rPr>
        <w:t>Оздоровительная работа.</w:t>
      </w:r>
      <w:r>
        <w:t xml:space="preserve"> Целенаправленная физкультурно-оздоровительная работа позволила нам достичь устойчивых результатов в снижении уровня заболеваемости дошкольников. Этому способствовали следующие факторы: </w:t>
      </w:r>
    </w:p>
    <w:p w:rsidR="00CF2C04" w:rsidRDefault="00E40590">
      <w:pPr>
        <w:numPr>
          <w:ilvl w:val="0"/>
          <w:numId w:val="7"/>
        </w:numPr>
        <w:spacing w:after="170" w:line="259" w:lineRule="auto"/>
        <w:ind w:right="130" w:hanging="737"/>
      </w:pPr>
      <w:r>
        <w:t>медицинский кабинет;</w:t>
      </w:r>
    </w:p>
    <w:p w:rsidR="00CF2C04" w:rsidRDefault="00627F27">
      <w:pPr>
        <w:numPr>
          <w:ilvl w:val="0"/>
          <w:numId w:val="7"/>
        </w:numPr>
        <w:spacing w:after="168" w:line="259" w:lineRule="auto"/>
        <w:ind w:right="130" w:hanging="737"/>
      </w:pPr>
      <w:r>
        <w:t xml:space="preserve">физиотерапевтический кабинет; </w:t>
      </w:r>
    </w:p>
    <w:p w:rsidR="00CF2C04" w:rsidRDefault="00E40590">
      <w:pPr>
        <w:numPr>
          <w:ilvl w:val="0"/>
          <w:numId w:val="7"/>
        </w:numPr>
        <w:spacing w:after="171" w:line="259" w:lineRule="auto"/>
        <w:ind w:right="130" w:hanging="737"/>
      </w:pPr>
      <w:r>
        <w:t>спортивный зал</w:t>
      </w:r>
      <w:r w:rsidR="00627F27">
        <w:t xml:space="preserve">; </w:t>
      </w:r>
    </w:p>
    <w:p w:rsidR="00CF2C04" w:rsidRDefault="00627F27">
      <w:pPr>
        <w:numPr>
          <w:ilvl w:val="0"/>
          <w:numId w:val="7"/>
        </w:numPr>
        <w:spacing w:after="169" w:line="259" w:lineRule="auto"/>
        <w:ind w:right="130" w:hanging="737"/>
      </w:pPr>
      <w:r>
        <w:t xml:space="preserve">наличие в штате инструктора по физическому воспитанию; </w:t>
      </w:r>
    </w:p>
    <w:p w:rsidR="00CF2C04" w:rsidRDefault="00627F27">
      <w:pPr>
        <w:numPr>
          <w:ilvl w:val="0"/>
          <w:numId w:val="7"/>
        </w:numPr>
        <w:ind w:right="130" w:hanging="737"/>
      </w:pPr>
      <w:r>
        <w:t>обеспеченность дошкольного учреж</w:t>
      </w:r>
      <w:r w:rsidR="00E40590">
        <w:t>дения медицинскими кадрами (</w:t>
      </w:r>
      <w:r>
        <w:t>медицинская сестр</w:t>
      </w:r>
      <w:r w:rsidR="00743A9E">
        <w:t>а)</w:t>
      </w:r>
      <w:r>
        <w:t xml:space="preserve">; </w:t>
      </w:r>
    </w:p>
    <w:p w:rsidR="00CF2C04" w:rsidRDefault="00627F27">
      <w:pPr>
        <w:numPr>
          <w:ilvl w:val="0"/>
          <w:numId w:val="7"/>
        </w:numPr>
        <w:spacing w:after="167" w:line="259" w:lineRule="auto"/>
        <w:ind w:right="130" w:hanging="737"/>
      </w:pPr>
      <w:r>
        <w:t xml:space="preserve">приобщение к здоровому образу жизни; </w:t>
      </w:r>
    </w:p>
    <w:p w:rsidR="00CF2C04" w:rsidRDefault="00627F27">
      <w:pPr>
        <w:spacing w:after="131"/>
        <w:ind w:left="237" w:right="130" w:firstLine="540"/>
      </w:pPr>
      <w:r w:rsidRPr="00EC465C">
        <w:t>С целью снижения заболеваемости</w:t>
      </w:r>
      <w:r>
        <w:t xml:space="preserve"> также проводятся оздоровительные мероприятия по профилактике </w:t>
      </w:r>
      <w:r w:rsidR="00EC465C">
        <w:t>сезонных ОРЗ: щадящее закаливание,</w:t>
      </w:r>
      <w:r>
        <w:t xml:space="preserve"> самомассаж, дыхательная гимнастика. </w:t>
      </w:r>
      <w:r>
        <w:lastRenderedPageBreak/>
        <w:t xml:space="preserve">Физкультурные занятия включают в себя компоненты корригирующих упражнений для профилактики и лечения нарушений осанки - сколиоза. Обращается внимание на диспансеризацию здоровых детей в возрасте 5–7 лет с осмотром их врачами-педиатрами. При выявлении патологии дети проходят курс оздоровительных мероприятий. </w:t>
      </w:r>
    </w:p>
    <w:p w:rsidR="00CF2C04" w:rsidRDefault="00627F27">
      <w:pPr>
        <w:ind w:left="237" w:right="130" w:firstLine="708"/>
      </w:pPr>
      <w:r>
        <w:rPr>
          <w:b/>
        </w:rPr>
        <w:t xml:space="preserve">Работа с родителями. </w:t>
      </w:r>
      <w:r>
        <w:t xml:space="preserve">Одним из </w:t>
      </w:r>
      <w:r w:rsidR="00EC465C">
        <w:t>участников образовательного процесса</w:t>
      </w:r>
      <w:r>
        <w:t xml:space="preserve">   являются </w:t>
      </w:r>
      <w:r w:rsidR="00EC465C">
        <w:t>родители (законные представители) воспитанников</w:t>
      </w:r>
      <w:r>
        <w:t xml:space="preserve">.  </w:t>
      </w:r>
      <w:r w:rsidR="00EC465C">
        <w:t>Взаимоотношения между участниками образовательного процесса регулируются действующим законодательством, Уставом детского сада, родительским</w:t>
      </w:r>
      <w:r>
        <w:t xml:space="preserve">   договором.  </w:t>
      </w:r>
      <w:r w:rsidR="00EC465C">
        <w:t>Родительский договор заключается с</w:t>
      </w:r>
      <w:r>
        <w:t xml:space="preserve">  каждой  семьей  индивидуально  и  гарантирует  создание комфортных  условий  пребывания  и  предоставления  полного  спектра образовательных  услуг  в  соответствии  с  индивидуальными  особенностями  и  возможностями  ребенка  и  образовательными  потребностями  родителей. </w:t>
      </w:r>
    </w:p>
    <w:p w:rsidR="00CF2C04" w:rsidRDefault="00627F27">
      <w:pPr>
        <w:ind w:left="237" w:right="130" w:firstLine="708"/>
      </w:pPr>
      <w:r>
        <w:t xml:space="preserve">В нашем дошкольном учреждении родителям предлагается участие в процессе образования, воспитания, свободное посещение совместной деятельности педагога с детьми, режимных моментов. </w:t>
      </w:r>
    </w:p>
    <w:p w:rsidR="00CF2C04" w:rsidRDefault="00627F27">
      <w:pPr>
        <w:ind w:left="237" w:right="130" w:firstLine="708"/>
      </w:pPr>
      <w:r>
        <w:t xml:space="preserve">Традиционные формы работы с семьями воспитанников такие как: консультации, </w:t>
      </w:r>
      <w:r w:rsidR="00EC465C">
        <w:t>встречи, беседы</w:t>
      </w:r>
      <w:r>
        <w:t xml:space="preserve">, </w:t>
      </w:r>
      <w:r w:rsidR="00EC465C">
        <w:t>собрания дают</w:t>
      </w:r>
      <w:r>
        <w:t xml:space="preserve"> определенные результаты. </w:t>
      </w:r>
    </w:p>
    <w:p w:rsidR="00CF2C04" w:rsidRDefault="00627F27">
      <w:pPr>
        <w:ind w:left="237" w:right="130" w:firstLine="708"/>
      </w:pPr>
      <w:r>
        <w:t xml:space="preserve">В настоящее время необходимо более тесное сотрудничество между администрацией, педагогами дошкольного учреждения и родителями. </w:t>
      </w:r>
    </w:p>
    <w:p w:rsidR="00CF2C04" w:rsidRDefault="00627F27">
      <w:pPr>
        <w:ind w:left="237" w:right="130" w:firstLine="708"/>
      </w:pPr>
      <w:r>
        <w:t xml:space="preserve">Для этого внедряются разнообразные формы работы с семьями воспитанников: выставки, совместные музыкальные и спортивные праздники, проведение «Дня открытых дверей», фотолетопись жизни дошкольного учреждения и отдельной группы, совместные творческие выставки детей и родителей. Совместная деятельность, тесное дружеское общение сближает взрослых и детей, создает положительный эмоциональный комфорт </w:t>
      </w:r>
      <w:r w:rsidR="00EC465C">
        <w:t>в МБДОУ</w:t>
      </w:r>
      <w:r>
        <w:t xml:space="preserve">. </w:t>
      </w:r>
    </w:p>
    <w:p w:rsidR="00CF2C04" w:rsidRDefault="00627F27">
      <w:pPr>
        <w:ind w:left="247" w:right="130"/>
      </w:pPr>
      <w:r>
        <w:t xml:space="preserve">          Изучение мнения родителей об организации режима дня, питания, оздоровительной, образовательной и досуговой деятельности, условиях содержания детей, об отношении ребенка к дошкольному учреждению и степени профессионализма педагогов показало, что родители доверяют коллективу и руководителю ДОУ и в целом довольны работой детского сада. Необходимо продолжать совершенствовать систему партнерского сотрудничества с родителями воспитанников. </w:t>
      </w:r>
    </w:p>
    <w:p w:rsidR="00CF2C04" w:rsidRDefault="00627F27">
      <w:pPr>
        <w:ind w:left="247" w:right="130"/>
      </w:pPr>
      <w:r>
        <w:rPr>
          <w:b/>
        </w:rPr>
        <w:t>Институты Детства.</w:t>
      </w:r>
      <w:r>
        <w:t xml:space="preserve"> Дошкольное учреждение имеет тесные контакты с центром детского творчества (ЦДТ), Центрально</w:t>
      </w:r>
      <w:r w:rsidR="004752EF">
        <w:t>й районной детской библиотекой.</w:t>
      </w:r>
      <w:r>
        <w:t xml:space="preserve">С парками: «Парк Победы», «Парк Доброты», «Парк Тарсус». Сотрудничество с ними позволяет успешно ориентироваться в </w:t>
      </w:r>
      <w:r>
        <w:lastRenderedPageBreak/>
        <w:t>новых требованиях, предъявляемых к дошкольному образованию, своевременно корректировать свою деятельность в зависимости от достижений психолого-педагогич</w:t>
      </w:r>
      <w:r w:rsidR="004752EF">
        <w:t>еских наук и требований социума</w:t>
      </w:r>
      <w:r>
        <w:t xml:space="preserve">. </w:t>
      </w:r>
    </w:p>
    <w:p w:rsidR="00CF2C04" w:rsidRDefault="00627F27">
      <w:pPr>
        <w:spacing w:after="87"/>
        <w:ind w:left="247" w:right="130"/>
      </w:pPr>
      <w:r>
        <w:rPr>
          <w:b/>
        </w:rPr>
        <w:t>Трудности и пути их решения.</w:t>
      </w:r>
      <w:r>
        <w:t xml:space="preserve"> Отсутствие достаточного финансирования затрудняет работу дошкольного учреждения. Требуется организация серьезной работы по маркетинговому изучению потребностей родителей, школы, учета интересов самих детей. Решение названных проблем мы видим в организации дополнительных платных услуг, поиске спонсоров, организации благотворительных мероприятий. Несмотря на имеющиеся трудности, дошкольное учреждение сохранило и поддерживает в хорошем состоянии материальную базу, постоянно пополняется фонд детской и методической литературы, пособий и игрушек. Усилия педагогического коллектива и администрации направлены на сохранение и повышение имиджа ДОУ на рынке образовательных услуг. </w:t>
      </w:r>
    </w:p>
    <w:p w:rsidR="00CF2C04" w:rsidRDefault="00627F27">
      <w:pPr>
        <w:ind w:left="237" w:right="130" w:firstLine="540"/>
      </w:pPr>
      <w:r>
        <w:t xml:space="preserve">Деятельность педагога детского дошкольного образовательного учреждения сегодня значительно отличается от той, которая была в нашей стране многие годы. </w:t>
      </w:r>
    </w:p>
    <w:p w:rsidR="00CF2C04" w:rsidRDefault="00627F27">
      <w:pPr>
        <w:spacing w:after="36"/>
        <w:ind w:left="237" w:right="130" w:firstLine="540"/>
      </w:pPr>
      <w:r>
        <w:t xml:space="preserve">Современный педагог должен уметь работать в условиях рынка, понимать, что только высокий профессионализм, творчество и инициатива помогут ему найти свое место в профессиональной деятельности. Педагог сегодняшнего дня должен повышать свой профессиональный уровень в условиях педагогической технологии, отвечающей новым общественным целям и уровню развития науки о ребенке. Понятие «педагогическая технология» не может рассматриваться лишь как «совокупность методов и приемов». Составляющими педагогической технологии мы считаем: </w:t>
      </w:r>
    </w:p>
    <w:p w:rsidR="00CF2C04" w:rsidRDefault="00627F27">
      <w:pPr>
        <w:numPr>
          <w:ilvl w:val="0"/>
          <w:numId w:val="8"/>
        </w:numPr>
        <w:ind w:right="130" w:hanging="284"/>
      </w:pPr>
      <w:r>
        <w:t xml:space="preserve">Обучение педагогов определению своей роли в системе деятельности ДОУ по предоставлению качественной образовательной услуги. </w:t>
      </w:r>
    </w:p>
    <w:p w:rsidR="00CF2C04" w:rsidRDefault="00627F27">
      <w:pPr>
        <w:numPr>
          <w:ilvl w:val="0"/>
          <w:numId w:val="8"/>
        </w:numPr>
        <w:ind w:right="130" w:hanging="284"/>
      </w:pPr>
      <w:r>
        <w:t xml:space="preserve">Обучение педагогов проектированию своей деятельности в соответствии с приоритетным направлением деятельности ДОУ, его целями и задачами и результатами диагностики уровня усвоения детьми образовательных и целевых программ. </w:t>
      </w:r>
    </w:p>
    <w:p w:rsidR="00CF2C04" w:rsidRDefault="00627F27">
      <w:pPr>
        <w:numPr>
          <w:ilvl w:val="0"/>
          <w:numId w:val="8"/>
        </w:numPr>
        <w:ind w:right="130" w:hanging="284"/>
      </w:pPr>
      <w:r>
        <w:t xml:space="preserve">Конструирование содержания методической работы с педагогами на диагностической основе, использование эффективных форм оценки. </w:t>
      </w:r>
    </w:p>
    <w:p w:rsidR="00CF2C04" w:rsidRDefault="00627F27">
      <w:pPr>
        <w:numPr>
          <w:ilvl w:val="0"/>
          <w:numId w:val="8"/>
        </w:numPr>
        <w:spacing w:after="138" w:line="259" w:lineRule="auto"/>
        <w:ind w:right="130" w:hanging="284"/>
      </w:pPr>
      <w:r>
        <w:t xml:space="preserve">Подбор эффективных методов и приемов. </w:t>
      </w:r>
    </w:p>
    <w:p w:rsidR="00CF2C04" w:rsidRDefault="00627F27">
      <w:pPr>
        <w:numPr>
          <w:ilvl w:val="0"/>
          <w:numId w:val="8"/>
        </w:numPr>
        <w:spacing w:after="127" w:line="259" w:lineRule="auto"/>
        <w:ind w:right="130" w:hanging="284"/>
      </w:pPr>
      <w:r>
        <w:t xml:space="preserve">Организация взаимодействия на базе личностно-ориентированной модели. </w:t>
      </w:r>
    </w:p>
    <w:p w:rsidR="00CF2C04" w:rsidRDefault="00627F27">
      <w:pPr>
        <w:spacing w:after="169" w:line="265" w:lineRule="auto"/>
        <w:ind w:left="1162"/>
        <w:jc w:val="left"/>
      </w:pPr>
      <w:r>
        <w:rPr>
          <w:b/>
        </w:rPr>
        <w:t xml:space="preserve">Перед руководителем ДОУ стоят важные задачи: </w:t>
      </w:r>
    </w:p>
    <w:p w:rsidR="00CF2C04" w:rsidRDefault="00627F27">
      <w:pPr>
        <w:numPr>
          <w:ilvl w:val="0"/>
          <w:numId w:val="8"/>
        </w:numPr>
        <w:spacing w:after="138" w:line="259" w:lineRule="auto"/>
        <w:ind w:right="130" w:hanging="284"/>
      </w:pPr>
      <w:r>
        <w:t xml:space="preserve">сплочение педагогического коллектива; </w:t>
      </w:r>
    </w:p>
    <w:p w:rsidR="00CF2C04" w:rsidRDefault="00627F27">
      <w:pPr>
        <w:numPr>
          <w:ilvl w:val="0"/>
          <w:numId w:val="8"/>
        </w:numPr>
        <w:spacing w:after="136" w:line="259" w:lineRule="auto"/>
        <w:ind w:right="130" w:hanging="284"/>
      </w:pPr>
      <w:r>
        <w:t xml:space="preserve">стимулирование творческого поиска; </w:t>
      </w:r>
    </w:p>
    <w:p w:rsidR="00CF2C04" w:rsidRDefault="00627F27">
      <w:pPr>
        <w:numPr>
          <w:ilvl w:val="0"/>
          <w:numId w:val="8"/>
        </w:numPr>
        <w:ind w:right="130" w:hanging="284"/>
      </w:pPr>
      <w:r>
        <w:lastRenderedPageBreak/>
        <w:t xml:space="preserve">поддержка положительного отношения педагогов к инновационным преобразованиям, желания сотрудничать; </w:t>
      </w:r>
    </w:p>
    <w:p w:rsidR="00CF2C04" w:rsidRDefault="00627F27">
      <w:pPr>
        <w:numPr>
          <w:ilvl w:val="0"/>
          <w:numId w:val="8"/>
        </w:numPr>
        <w:spacing w:after="69" w:line="259" w:lineRule="auto"/>
        <w:ind w:right="130" w:hanging="284"/>
      </w:pPr>
      <w:r>
        <w:t xml:space="preserve">создание в коллективе благоприятной среды для совместной творческой деятельности. </w:t>
      </w:r>
    </w:p>
    <w:p w:rsidR="00CF2C04" w:rsidRDefault="00627F27">
      <w:pPr>
        <w:spacing w:after="170" w:line="259" w:lineRule="auto"/>
        <w:ind w:left="252" w:firstLine="0"/>
        <w:jc w:val="left"/>
      </w:pPr>
      <w:r>
        <w:t xml:space="preserve"> </w:t>
      </w:r>
    </w:p>
    <w:p w:rsidR="00CF2C04" w:rsidRDefault="00627F27">
      <w:pPr>
        <w:spacing w:after="102" w:line="265" w:lineRule="auto"/>
        <w:ind w:left="387"/>
        <w:jc w:val="left"/>
      </w:pPr>
      <w:r>
        <w:rPr>
          <w:b/>
        </w:rPr>
        <w:t xml:space="preserve">II. АНАЛИТИКО –ПРОГНОСТИЧЕСКОЕ ОБОСНОВАНИЕ ПРОГРАММЫ РАЗВИТИЯ </w:t>
      </w:r>
    </w:p>
    <w:p w:rsidR="00CF2C04" w:rsidRDefault="00627F27">
      <w:pPr>
        <w:ind w:left="237" w:right="130" w:firstLine="540"/>
      </w:pPr>
      <w:r>
        <w:t xml:space="preserve">Предпосылками к созданию программы развития дошкольного образовательного учреждения на период 2023-2026 гг. послужили изменения в образовательной политике государства – реализация приоритетного национального проекта «Образование», модернизация системы образования, реализация Федерального государственного образовательного стандарта дошкольного образования (ФГОС) и ФОП ДО. Целевые установки, обозначенные в этих документах, акцентируют внимание на поддержку семьи, материнства и детства, в том числе и на поддержку и развитие сети детских дошкольных учреждений, расширение спектра образовательных услуг, включение в педагогический процесс новых форм дошкольного образования. </w:t>
      </w:r>
    </w:p>
    <w:p w:rsidR="00CF2C04" w:rsidRDefault="00627F27">
      <w:pPr>
        <w:ind w:left="237" w:right="130" w:firstLine="540"/>
      </w:pPr>
      <w:r>
        <w:t xml:space="preserve">Современное образовательное учреждение должно не только соответствовать постоянно изменяющимся условиям внешней среды, поддерживая свою конкурентоспособность, но и взаимодействовать с ней, используя образовательно-оздоровительный потенциал социума, привлекая к мероприятиям ДОУ широкие слои заинтересованного населения. </w:t>
      </w:r>
    </w:p>
    <w:p w:rsidR="00CF2C04" w:rsidRDefault="00627F27">
      <w:pPr>
        <w:ind w:left="237" w:right="130" w:firstLine="540"/>
      </w:pPr>
      <w:r>
        <w:t>Детский сад н</w:t>
      </w:r>
      <w:r w:rsidR="004752EF">
        <w:t>аходится в развивающемся городе</w:t>
      </w:r>
      <w:r>
        <w:t xml:space="preserve">, где дошкольные образовательные услуги очень востребованы. Преемственность дошкольного и начального школьного звена в системе общего образования </w:t>
      </w:r>
      <w:r w:rsidR="004752EF">
        <w:t>осуществляется со школой  №4</w:t>
      </w:r>
      <w:r>
        <w:t xml:space="preserve">,  также с учреждениями дополнительного образования. </w:t>
      </w:r>
    </w:p>
    <w:p w:rsidR="00CF2C04" w:rsidRDefault="00627F27">
      <w:pPr>
        <w:ind w:left="237" w:right="130" w:firstLine="540"/>
      </w:pPr>
      <w:r>
        <w:t>Под влиянием внешних факторов и с учетом внутренних возможностей и возникла потребность в составл</w:t>
      </w:r>
      <w:r w:rsidR="004752EF">
        <w:t>ении программы развития МБДОУ №4</w:t>
      </w:r>
      <w:r>
        <w:t xml:space="preserve"> «</w:t>
      </w:r>
      <w:r w:rsidR="004752EF">
        <w:t>Светлячок</w:t>
      </w:r>
      <w:r>
        <w:t xml:space="preserve">». </w:t>
      </w:r>
    </w:p>
    <w:p w:rsidR="00CF2C04" w:rsidRDefault="00627F27">
      <w:pPr>
        <w:spacing w:after="0" w:line="259" w:lineRule="auto"/>
        <w:ind w:left="792" w:firstLine="0"/>
        <w:jc w:val="left"/>
      </w:pPr>
      <w:r>
        <w:rPr>
          <w:color w:val="800000"/>
        </w:rPr>
        <w:t xml:space="preserve"> </w:t>
      </w:r>
    </w:p>
    <w:p w:rsidR="00CF2C04" w:rsidRDefault="00627F27">
      <w:pPr>
        <w:pStyle w:val="1"/>
        <w:ind w:right="138"/>
      </w:pPr>
      <w:r>
        <w:t>III. КОНЦЕПЦИЯ ОБРАЗОВАТЕЛЬНОГО УЧРЕЖДЕНИЯ</w:t>
      </w:r>
      <w:r>
        <w:rPr>
          <w:b w:val="0"/>
        </w:rPr>
        <w:t xml:space="preserve"> </w:t>
      </w:r>
    </w:p>
    <w:p w:rsidR="00CF2C04" w:rsidRDefault="00627F27">
      <w:pPr>
        <w:spacing w:after="116" w:line="259" w:lineRule="auto"/>
        <w:ind w:left="10" w:right="126"/>
        <w:jc w:val="right"/>
      </w:pPr>
      <w:r>
        <w:t xml:space="preserve">Концепция развития ДОУ рассматривается нами как система представления о будущем </w:t>
      </w:r>
    </w:p>
    <w:p w:rsidR="00CF2C04" w:rsidRDefault="00627F27">
      <w:pPr>
        <w:ind w:left="247" w:right="130"/>
      </w:pPr>
      <w:r>
        <w:t xml:space="preserve">учреждения. Наше будущее во многом зависит от нас и от тех принципов, которые мы заложим в сознание детей. Каков человек, такова его деятельность, таков и мир, который он создает вокруг себя. </w:t>
      </w:r>
    </w:p>
    <w:p w:rsidR="00CF2C04" w:rsidRDefault="00627F27">
      <w:pPr>
        <w:ind w:left="237" w:right="130" w:firstLine="720"/>
      </w:pPr>
      <w:r>
        <w:t xml:space="preserve">В связи с этим, ключевую роль нашего детского сада, мы видим в создании единого образовательного пространства как среды социально-эмоционального развития и саморазвития личности ребенка. </w:t>
      </w:r>
    </w:p>
    <w:p w:rsidR="00CF2C04" w:rsidRDefault="00627F27">
      <w:pPr>
        <w:spacing w:after="163" w:line="259" w:lineRule="auto"/>
        <w:ind w:left="972" w:firstLine="0"/>
        <w:jc w:val="left"/>
      </w:pPr>
      <w:r>
        <w:lastRenderedPageBreak/>
        <w:t xml:space="preserve"> </w:t>
      </w:r>
    </w:p>
    <w:p w:rsidR="00CF2C04" w:rsidRDefault="00627F27">
      <w:pPr>
        <w:spacing w:after="179" w:line="259" w:lineRule="auto"/>
        <w:ind w:left="247" w:right="130"/>
      </w:pPr>
      <w:r>
        <w:t xml:space="preserve">Деятельность ДОУ базируется на </w:t>
      </w:r>
      <w:r>
        <w:rPr>
          <w:b/>
        </w:rPr>
        <w:t>концептуальных идеях:</w:t>
      </w:r>
      <w:r>
        <w:t xml:space="preserve"> </w:t>
      </w:r>
    </w:p>
    <w:p w:rsidR="00CF2C04" w:rsidRDefault="00627F27">
      <w:pPr>
        <w:numPr>
          <w:ilvl w:val="0"/>
          <w:numId w:val="9"/>
        </w:numPr>
        <w:spacing w:after="137" w:line="259" w:lineRule="auto"/>
        <w:ind w:right="130" w:hanging="360"/>
      </w:pPr>
      <w:r>
        <w:t xml:space="preserve">реализация в детских садах педагогики развития; </w:t>
      </w:r>
    </w:p>
    <w:p w:rsidR="00CF2C04" w:rsidRDefault="00627F27">
      <w:pPr>
        <w:numPr>
          <w:ilvl w:val="0"/>
          <w:numId w:val="9"/>
        </w:numPr>
        <w:spacing w:after="138" w:line="259" w:lineRule="auto"/>
        <w:ind w:right="130" w:hanging="360"/>
      </w:pPr>
      <w:r>
        <w:t xml:space="preserve">личностно-ориентированное отношение к ребенку; </w:t>
      </w:r>
    </w:p>
    <w:p w:rsidR="00CF2C04" w:rsidRDefault="00627F27">
      <w:pPr>
        <w:numPr>
          <w:ilvl w:val="0"/>
          <w:numId w:val="9"/>
        </w:numPr>
        <w:spacing w:after="136" w:line="259" w:lineRule="auto"/>
        <w:ind w:right="130" w:hanging="360"/>
      </w:pPr>
      <w:r>
        <w:t xml:space="preserve">творческая самостоятельность и профессиональный рост педагогов; </w:t>
      </w:r>
    </w:p>
    <w:p w:rsidR="00CF2C04" w:rsidRDefault="00627F27">
      <w:pPr>
        <w:numPr>
          <w:ilvl w:val="0"/>
          <w:numId w:val="9"/>
        </w:numPr>
        <w:ind w:right="130" w:hanging="360"/>
      </w:pPr>
      <w:r>
        <w:t xml:space="preserve">достижение нового современного качества дошкольного образования на основе сохранения его фундаментальности и соответствия актуальным и </w:t>
      </w:r>
    </w:p>
    <w:p w:rsidR="00CF2C04" w:rsidRDefault="00627F27">
      <w:pPr>
        <w:spacing w:after="182" w:line="259" w:lineRule="auto"/>
        <w:ind w:left="2115" w:right="130"/>
      </w:pPr>
      <w:r>
        <w:t xml:space="preserve">перспективным потребностям личности, общества и государства; </w:t>
      </w:r>
    </w:p>
    <w:p w:rsidR="00CF2C04" w:rsidRDefault="00627F27">
      <w:pPr>
        <w:numPr>
          <w:ilvl w:val="0"/>
          <w:numId w:val="9"/>
        </w:numPr>
        <w:ind w:right="130" w:hanging="360"/>
      </w:pPr>
      <w:r>
        <w:t xml:space="preserve">обеспечение </w:t>
      </w:r>
      <w:r>
        <w:tab/>
        <w:t xml:space="preserve">государственных </w:t>
      </w:r>
      <w:r>
        <w:tab/>
        <w:t xml:space="preserve">гарантий </w:t>
      </w:r>
      <w:r>
        <w:tab/>
        <w:t xml:space="preserve">доступности </w:t>
      </w:r>
      <w:r>
        <w:tab/>
        <w:t xml:space="preserve">качественного образования. </w:t>
      </w:r>
    </w:p>
    <w:p w:rsidR="00CF2C04" w:rsidRDefault="00627F27">
      <w:pPr>
        <w:ind w:left="237" w:right="130" w:firstLine="540"/>
      </w:pPr>
      <w:r>
        <w:t xml:space="preserve">Программа развития является стратегической основой действий коллектива детского сада, выступает в качестве перспективного плана, этапов работы ДОУ в режиме развития. С её помощью коллектив детского сада реализует свою специфическую модель развития, учитывающую реальную обстановку и условия, выполняющую определенный социальный заказ, обеспечивающую конкретную результативность. Цель написания Программы - обеспечение работы ДОУ в режиме непрерывного развития направленной на целостное и разностороннее развитие воспитанников. </w:t>
      </w:r>
    </w:p>
    <w:p w:rsidR="00CF2C04" w:rsidRDefault="00627F27">
      <w:pPr>
        <w:ind w:left="237" w:right="130" w:firstLine="540"/>
      </w:pPr>
      <w:r>
        <w:t xml:space="preserve">Содержание программы опирается на актуальный уровень развития детского сада, потенциальные возможности коллектива и руководства, ожидания родителей. </w:t>
      </w:r>
    </w:p>
    <w:p w:rsidR="00CF2C04" w:rsidRDefault="00627F27">
      <w:pPr>
        <w:ind w:left="237" w:right="130" w:firstLine="540"/>
      </w:pPr>
      <w:r>
        <w:t xml:space="preserve">Система управленческих действий, заложенных в программу, затрагивает всех участников педагогического процесса: детей, педагогов, администрацию, родителей. </w:t>
      </w:r>
    </w:p>
    <w:p w:rsidR="00CF2C04" w:rsidRDefault="00627F27">
      <w:pPr>
        <w:ind w:left="237" w:right="130" w:firstLine="720"/>
      </w:pPr>
      <w:r>
        <w:rPr>
          <w:b/>
        </w:rPr>
        <w:t>Главная задача</w:t>
      </w:r>
      <w:r>
        <w:t xml:space="preserve"> коллектива детского сада - не только максимальное развитие личности каждого воспитанника, но и формирование ее готовности к дальнейшему развитию. </w:t>
      </w:r>
      <w:r>
        <w:rPr>
          <w:b/>
        </w:rPr>
        <w:t>Инструментом</w:t>
      </w:r>
      <w:r>
        <w:t xml:space="preserve"> решения задачи является </w:t>
      </w:r>
      <w:r>
        <w:rPr>
          <w:b/>
        </w:rPr>
        <w:t>воспитательная система</w:t>
      </w:r>
      <w:r>
        <w:t xml:space="preserve"> ДОУ. </w:t>
      </w:r>
    </w:p>
    <w:p w:rsidR="00CF2C04" w:rsidRDefault="00627F27">
      <w:pPr>
        <w:ind w:left="237" w:right="130" w:firstLine="720"/>
      </w:pPr>
      <w:r>
        <w:rPr>
          <w:b/>
        </w:rPr>
        <w:t xml:space="preserve">Цель </w:t>
      </w:r>
      <w:r>
        <w:t xml:space="preserve">концепции: создание благоприятных социально-педагогических условий для максимального развития ребенка, раскрытия его способностей и его самореализации. </w:t>
      </w:r>
    </w:p>
    <w:p w:rsidR="00CF2C04" w:rsidRDefault="00627F27">
      <w:pPr>
        <w:spacing w:line="259" w:lineRule="auto"/>
        <w:ind w:left="982" w:right="130"/>
      </w:pPr>
      <w:r>
        <w:rPr>
          <w:b/>
        </w:rPr>
        <w:t>Объект</w:t>
      </w:r>
      <w:r>
        <w:t xml:space="preserve"> воздействия концепции: дети 2 -7 лет.  </w:t>
      </w:r>
    </w:p>
    <w:p w:rsidR="00CF2C04" w:rsidRDefault="00627F27">
      <w:pPr>
        <w:ind w:left="237" w:right="130" w:firstLine="720"/>
      </w:pPr>
      <w:r>
        <w:rPr>
          <w:b/>
        </w:rPr>
        <w:t>Предмет:</w:t>
      </w:r>
      <w:r>
        <w:t xml:space="preserve"> система педагогических средств и методов для развития личности ребенка в разных видах деятельности. </w:t>
      </w:r>
    </w:p>
    <w:p w:rsidR="00CF2C04" w:rsidRDefault="00627F27">
      <w:pPr>
        <w:spacing w:after="160" w:line="259" w:lineRule="auto"/>
        <w:ind w:left="982" w:right="130"/>
      </w:pPr>
      <w:r>
        <w:t xml:space="preserve">Основными показателями результативности ДОУ будут следующие: </w:t>
      </w:r>
    </w:p>
    <w:p w:rsidR="00CF2C04" w:rsidRDefault="00627F27">
      <w:pPr>
        <w:numPr>
          <w:ilvl w:val="0"/>
          <w:numId w:val="10"/>
        </w:numPr>
        <w:spacing w:after="158" w:line="259" w:lineRule="auto"/>
        <w:ind w:left="1111" w:right="130" w:hanging="139"/>
      </w:pPr>
      <w:r>
        <w:t xml:space="preserve">психологический климат в  ДОУ; </w:t>
      </w:r>
    </w:p>
    <w:p w:rsidR="00CC3827" w:rsidRDefault="00627F27">
      <w:pPr>
        <w:numPr>
          <w:ilvl w:val="0"/>
          <w:numId w:val="10"/>
        </w:numPr>
        <w:ind w:left="1111" w:right="130" w:hanging="139"/>
      </w:pPr>
      <w:r>
        <w:t xml:space="preserve">комфортность в ДОУ для педагогов, детей; </w:t>
      </w:r>
    </w:p>
    <w:p w:rsidR="00CF2C04" w:rsidRDefault="00627F27">
      <w:pPr>
        <w:numPr>
          <w:ilvl w:val="0"/>
          <w:numId w:val="10"/>
        </w:numPr>
        <w:ind w:left="1111" w:right="130" w:hanging="139"/>
      </w:pPr>
      <w:r>
        <w:t xml:space="preserve">- отношение родителей к детскому саду. </w:t>
      </w:r>
    </w:p>
    <w:p w:rsidR="00CF2C04" w:rsidRDefault="00627F27">
      <w:pPr>
        <w:ind w:left="237" w:right="130" w:firstLine="720"/>
      </w:pPr>
      <w:r>
        <w:rPr>
          <w:b/>
        </w:rPr>
        <w:lastRenderedPageBreak/>
        <w:t>Методы отслеживания</w:t>
      </w:r>
      <w:r>
        <w:t xml:space="preserve">: мониторинг, анкетирование педагогов и родителей, наблюдение за детьми. </w:t>
      </w:r>
    </w:p>
    <w:p w:rsidR="00CF2C04" w:rsidRDefault="00627F27">
      <w:pPr>
        <w:spacing w:after="162" w:line="259" w:lineRule="auto"/>
        <w:ind w:left="982" w:right="130"/>
      </w:pPr>
      <w:r>
        <w:t xml:space="preserve">Результативность воспитательно-образовательного процесса на уровнях: </w:t>
      </w:r>
    </w:p>
    <w:p w:rsidR="00CF2C04" w:rsidRDefault="00627F27">
      <w:pPr>
        <w:numPr>
          <w:ilvl w:val="0"/>
          <w:numId w:val="10"/>
        </w:numPr>
        <w:ind w:left="1111" w:right="130" w:hanging="139"/>
      </w:pPr>
      <w:r>
        <w:t xml:space="preserve">личностном (динамика личностного развития ребенка, воображение, творческие способности, познавательная активность, развитие воли); </w:t>
      </w:r>
    </w:p>
    <w:p w:rsidR="00CF2C04" w:rsidRDefault="00627F27">
      <w:pPr>
        <w:numPr>
          <w:ilvl w:val="0"/>
          <w:numId w:val="10"/>
        </w:numPr>
        <w:spacing w:after="167" w:line="259" w:lineRule="auto"/>
        <w:ind w:left="1111" w:right="130" w:hanging="139"/>
      </w:pPr>
      <w:r>
        <w:t xml:space="preserve">информационном (в зависимости от выбранной программы). </w:t>
      </w:r>
    </w:p>
    <w:p w:rsidR="00CF2C04" w:rsidRDefault="00627F27">
      <w:pPr>
        <w:spacing w:after="169" w:line="265" w:lineRule="auto"/>
        <w:ind w:left="967"/>
        <w:jc w:val="left"/>
      </w:pPr>
      <w:r>
        <w:rPr>
          <w:b/>
        </w:rPr>
        <w:t>Главные ценности:</w:t>
      </w:r>
      <w:r>
        <w:t xml:space="preserve"> </w:t>
      </w:r>
    </w:p>
    <w:p w:rsidR="00CF2C04" w:rsidRDefault="00627F27">
      <w:pPr>
        <w:numPr>
          <w:ilvl w:val="1"/>
          <w:numId w:val="10"/>
        </w:numPr>
        <w:spacing w:after="160" w:line="259" w:lineRule="auto"/>
        <w:ind w:right="130" w:hanging="684"/>
      </w:pPr>
      <w:r>
        <w:t xml:space="preserve">ребенок, как уникальная развивающаяся личность; </w:t>
      </w:r>
    </w:p>
    <w:p w:rsidR="00CF2C04" w:rsidRDefault="00627F27">
      <w:pPr>
        <w:numPr>
          <w:ilvl w:val="1"/>
          <w:numId w:val="10"/>
        </w:numPr>
        <w:spacing w:after="162" w:line="259" w:lineRule="auto"/>
        <w:ind w:right="130" w:hanging="684"/>
      </w:pPr>
      <w:r>
        <w:t xml:space="preserve">педагог, как личность, носитель образования; </w:t>
      </w:r>
    </w:p>
    <w:p w:rsidR="00CF2C04" w:rsidRDefault="00627F27">
      <w:pPr>
        <w:numPr>
          <w:ilvl w:val="1"/>
          <w:numId w:val="10"/>
        </w:numPr>
        <w:spacing w:after="160" w:line="259" w:lineRule="auto"/>
        <w:ind w:right="130" w:hanging="684"/>
      </w:pPr>
      <w:r>
        <w:t xml:space="preserve">командная работа, как основа достижения целей и успеха; </w:t>
      </w:r>
    </w:p>
    <w:p w:rsidR="00CF2C04" w:rsidRDefault="00627F27">
      <w:pPr>
        <w:numPr>
          <w:ilvl w:val="1"/>
          <w:numId w:val="10"/>
        </w:numPr>
        <w:spacing w:after="162" w:line="259" w:lineRule="auto"/>
        <w:ind w:right="130" w:hanging="684"/>
      </w:pPr>
      <w:r>
        <w:t xml:space="preserve">стремление к качеству, совершенству; </w:t>
      </w:r>
    </w:p>
    <w:p w:rsidR="00CF2C04" w:rsidRDefault="00627F27">
      <w:pPr>
        <w:numPr>
          <w:ilvl w:val="1"/>
          <w:numId w:val="10"/>
        </w:numPr>
        <w:spacing w:after="160" w:line="259" w:lineRule="auto"/>
        <w:ind w:right="130" w:hanging="684"/>
      </w:pPr>
      <w:r>
        <w:t xml:space="preserve">культура организации, взаимоотношений; </w:t>
      </w:r>
    </w:p>
    <w:p w:rsidR="00CF2C04" w:rsidRDefault="00627F27">
      <w:pPr>
        <w:numPr>
          <w:ilvl w:val="1"/>
          <w:numId w:val="10"/>
        </w:numPr>
        <w:spacing w:after="154" w:line="259" w:lineRule="auto"/>
        <w:ind w:right="130" w:hanging="684"/>
      </w:pPr>
      <w:r>
        <w:t xml:space="preserve">семья, как основная среда личностного развития ребенка, сотрудничество с ней. </w:t>
      </w:r>
      <w:r>
        <w:rPr>
          <w:b/>
        </w:rPr>
        <w:t xml:space="preserve"> </w:t>
      </w:r>
    </w:p>
    <w:p w:rsidR="00CF2C04" w:rsidRDefault="00627F27">
      <w:pPr>
        <w:spacing w:after="169" w:line="265" w:lineRule="auto"/>
        <w:jc w:val="left"/>
      </w:pPr>
      <w:r>
        <w:rPr>
          <w:b/>
        </w:rPr>
        <w:t xml:space="preserve">            Миссия ДОУ: </w:t>
      </w:r>
    </w:p>
    <w:p w:rsidR="00CF2C04" w:rsidRDefault="00627F27">
      <w:pPr>
        <w:numPr>
          <w:ilvl w:val="1"/>
          <w:numId w:val="10"/>
        </w:numPr>
        <w:spacing w:after="143" w:line="259" w:lineRule="auto"/>
        <w:ind w:right="130" w:hanging="684"/>
      </w:pPr>
      <w:r>
        <w:t xml:space="preserve">Осуществление личностно-ориентированного подхода к каждому ребенку. </w:t>
      </w:r>
    </w:p>
    <w:p w:rsidR="00CF2C04" w:rsidRDefault="00627F27">
      <w:pPr>
        <w:numPr>
          <w:ilvl w:val="1"/>
          <w:numId w:val="10"/>
        </w:numPr>
        <w:spacing w:after="143" w:line="259" w:lineRule="auto"/>
        <w:ind w:right="130" w:hanging="684"/>
      </w:pPr>
      <w:r>
        <w:t xml:space="preserve">Совершенствование охраны и укрепления здоровья детей. </w:t>
      </w:r>
    </w:p>
    <w:p w:rsidR="00CF2C04" w:rsidRDefault="00627F27">
      <w:pPr>
        <w:numPr>
          <w:ilvl w:val="1"/>
          <w:numId w:val="10"/>
        </w:numPr>
        <w:spacing w:after="406" w:line="259" w:lineRule="auto"/>
        <w:ind w:right="130" w:hanging="684"/>
      </w:pPr>
      <w:r>
        <w:t xml:space="preserve">Построение тесного взаимодействия с семьей. </w:t>
      </w:r>
    </w:p>
    <w:p w:rsidR="00CF2C04" w:rsidRDefault="00627F27">
      <w:pPr>
        <w:spacing w:after="385" w:line="265" w:lineRule="auto"/>
        <w:ind w:left="1383"/>
        <w:jc w:val="left"/>
      </w:pPr>
      <w:r>
        <w:rPr>
          <w:b/>
        </w:rPr>
        <w:t xml:space="preserve">IV. СТРАТЕГИЯ РАЗВИТИЯ ОБРАЗОВАТЕЛЬНОГО УЧРЕЖДЕНИЯ </w:t>
      </w:r>
    </w:p>
    <w:p w:rsidR="00CF2C04" w:rsidRDefault="00627F27">
      <w:pPr>
        <w:spacing w:after="312"/>
        <w:ind w:left="237" w:right="130" w:firstLine="720"/>
      </w:pPr>
      <w:r>
        <w:t xml:space="preserve">Стратегическими направлениями деятельности детского сада по повышению конкурентоспособности, являются: </w:t>
      </w:r>
    </w:p>
    <w:p w:rsidR="00CF2C04" w:rsidRDefault="00627F27">
      <w:pPr>
        <w:numPr>
          <w:ilvl w:val="0"/>
          <w:numId w:val="11"/>
        </w:numPr>
        <w:ind w:right="130" w:hanging="360"/>
      </w:pPr>
      <w:r>
        <w:t xml:space="preserve">создание новых условий и форм организации образовательного процесса (предпочтение отдается совместной и самостоятельной деятельности детей); </w:t>
      </w:r>
    </w:p>
    <w:p w:rsidR="00CF2C04" w:rsidRDefault="00627F27">
      <w:pPr>
        <w:numPr>
          <w:ilvl w:val="0"/>
          <w:numId w:val="11"/>
        </w:numPr>
        <w:ind w:right="130" w:hanging="360"/>
      </w:pPr>
      <w:r>
        <w:t xml:space="preserve">использование в практике работы новых образовательных программ  и технологий (проектная деятельность, применение информационных технологий и др.);  </w:t>
      </w:r>
    </w:p>
    <w:p w:rsidR="00CF2C04" w:rsidRDefault="00627F27">
      <w:pPr>
        <w:numPr>
          <w:ilvl w:val="0"/>
          <w:numId w:val="11"/>
        </w:numPr>
        <w:spacing w:after="116" w:line="259" w:lineRule="auto"/>
        <w:ind w:right="130" w:hanging="360"/>
      </w:pPr>
      <w:r>
        <w:t xml:space="preserve">поиск новых подходов к анализу и содержанию образования детей дошкольного возраста </w:t>
      </w:r>
    </w:p>
    <w:p w:rsidR="00CF2C04" w:rsidRDefault="00627F27">
      <w:pPr>
        <w:spacing w:after="179" w:line="259" w:lineRule="auto"/>
        <w:ind w:left="982" w:right="130"/>
      </w:pPr>
      <w:r>
        <w:t xml:space="preserve">(на основе формирования компетентностей); </w:t>
      </w:r>
    </w:p>
    <w:p w:rsidR="00CF2C04" w:rsidRDefault="00627F27">
      <w:pPr>
        <w:numPr>
          <w:ilvl w:val="0"/>
          <w:numId w:val="11"/>
        </w:numPr>
        <w:spacing w:line="259" w:lineRule="auto"/>
        <w:ind w:right="130" w:hanging="360"/>
      </w:pPr>
      <w:r>
        <w:t xml:space="preserve">совершенствование </w:t>
      </w:r>
      <w:r w:rsidR="002E1DEB">
        <w:t>системы здоровьесберегающей</w:t>
      </w:r>
      <w:r>
        <w:t xml:space="preserve"> деятельности; </w:t>
      </w:r>
    </w:p>
    <w:p w:rsidR="00CF2C04" w:rsidRDefault="00627F27">
      <w:pPr>
        <w:numPr>
          <w:ilvl w:val="0"/>
          <w:numId w:val="11"/>
        </w:numPr>
        <w:spacing w:after="127" w:line="259" w:lineRule="auto"/>
        <w:ind w:right="130" w:hanging="360"/>
      </w:pPr>
      <w:r>
        <w:t xml:space="preserve">информатизация дошкольного образования </w:t>
      </w:r>
    </w:p>
    <w:p w:rsidR="00CF2C04" w:rsidRDefault="00627F27">
      <w:pPr>
        <w:spacing w:after="169" w:line="265" w:lineRule="auto"/>
        <w:ind w:left="2901"/>
        <w:jc w:val="left"/>
      </w:pPr>
      <w:r>
        <w:rPr>
          <w:b/>
        </w:rPr>
        <w:t xml:space="preserve">Ведущие направления деятельности детского сада </w:t>
      </w:r>
    </w:p>
    <w:p w:rsidR="00CF2C04" w:rsidRDefault="00627F27">
      <w:pPr>
        <w:numPr>
          <w:ilvl w:val="0"/>
          <w:numId w:val="11"/>
        </w:numPr>
        <w:ind w:right="130" w:hanging="360"/>
      </w:pPr>
      <w:r>
        <w:t xml:space="preserve">Расширение способов и методов формирования ценностей семьи в области здоровьесберегающих технологий. </w:t>
      </w:r>
    </w:p>
    <w:p w:rsidR="00CF2C04" w:rsidRDefault="00627F27">
      <w:pPr>
        <w:numPr>
          <w:ilvl w:val="0"/>
          <w:numId w:val="11"/>
        </w:numPr>
        <w:ind w:right="130" w:hanging="360"/>
      </w:pPr>
      <w:r>
        <w:lastRenderedPageBreak/>
        <w:t xml:space="preserve">Обеспечение современного качества дошкольного образования путем успешного внедрения компьютерного мониторинга. </w:t>
      </w:r>
    </w:p>
    <w:p w:rsidR="00CF2C04" w:rsidRDefault="00627F27">
      <w:pPr>
        <w:numPr>
          <w:ilvl w:val="0"/>
          <w:numId w:val="11"/>
        </w:numPr>
        <w:ind w:right="130" w:hanging="360"/>
      </w:pPr>
      <w:r>
        <w:t xml:space="preserve">Формирование технологической составляющей педагогической компетентности педагогов (внедрение современных приёмов и методов обучения, информатизации образования). </w:t>
      </w:r>
    </w:p>
    <w:p w:rsidR="00CF2C04" w:rsidRDefault="00627F27">
      <w:pPr>
        <w:numPr>
          <w:ilvl w:val="0"/>
          <w:numId w:val="11"/>
        </w:numPr>
        <w:spacing w:after="34"/>
        <w:ind w:right="130" w:hanging="360"/>
      </w:pPr>
      <w:r>
        <w:t xml:space="preserve">Овладение педагогическим мониторингом: уточнение критериев оценки образовательной деятельности детей через поэтапное введение интегральной системы оценивания, внедрение современных методик определения результативности воспитания и обучения. </w:t>
      </w:r>
    </w:p>
    <w:p w:rsidR="00CF2C04" w:rsidRDefault="00627F27">
      <w:pPr>
        <w:numPr>
          <w:ilvl w:val="0"/>
          <w:numId w:val="11"/>
        </w:numPr>
        <w:ind w:right="130" w:hanging="360"/>
      </w:pPr>
      <w:r>
        <w:t xml:space="preserve">Повышение профессионального мастерства педагогов  на базе детского сада и на курсах повышения квалификации в ИРО РТ г. Казань </w:t>
      </w:r>
    </w:p>
    <w:p w:rsidR="00CF2C04" w:rsidRDefault="00627F27">
      <w:pPr>
        <w:numPr>
          <w:ilvl w:val="0"/>
          <w:numId w:val="11"/>
        </w:numPr>
        <w:spacing w:after="71" w:line="259" w:lineRule="auto"/>
        <w:ind w:right="130" w:hanging="360"/>
      </w:pPr>
      <w:r>
        <w:t xml:space="preserve">Развитие вариативных форм дошкольного образования. </w:t>
      </w:r>
    </w:p>
    <w:p w:rsidR="00CF2C04" w:rsidRDefault="00627F27">
      <w:pPr>
        <w:spacing w:after="168" w:line="259" w:lineRule="auto"/>
        <w:ind w:left="252" w:firstLine="0"/>
        <w:jc w:val="left"/>
      </w:pPr>
      <w:r>
        <w:t xml:space="preserve"> </w:t>
      </w:r>
    </w:p>
    <w:p w:rsidR="00CF2C04" w:rsidRDefault="00627F27">
      <w:pPr>
        <w:spacing w:after="157" w:line="259" w:lineRule="auto"/>
        <w:ind w:left="263" w:right="138"/>
        <w:jc w:val="center"/>
      </w:pPr>
      <w:r>
        <w:rPr>
          <w:b/>
        </w:rPr>
        <w:t xml:space="preserve">Основные задачи деятельности детского сада: </w:t>
      </w:r>
    </w:p>
    <w:p w:rsidR="00CF2C04" w:rsidRDefault="00627F27">
      <w:pPr>
        <w:numPr>
          <w:ilvl w:val="0"/>
          <w:numId w:val="12"/>
        </w:numPr>
        <w:spacing w:after="112" w:line="259" w:lineRule="auto"/>
        <w:ind w:right="130" w:hanging="240"/>
      </w:pPr>
      <w:r>
        <w:t xml:space="preserve">Оптимизация медико-социальных условий сохранения здоровья детей. </w:t>
      </w:r>
    </w:p>
    <w:p w:rsidR="00CF2C04" w:rsidRDefault="00627F27">
      <w:pPr>
        <w:numPr>
          <w:ilvl w:val="0"/>
          <w:numId w:val="12"/>
        </w:numPr>
        <w:ind w:right="130" w:hanging="240"/>
      </w:pPr>
      <w:r>
        <w:t xml:space="preserve">Обновление образовательного процесса посредством модернизации содержания, условий, технологий образования и воспитания. </w:t>
      </w:r>
    </w:p>
    <w:p w:rsidR="00CF2C04" w:rsidRDefault="00627F27">
      <w:pPr>
        <w:numPr>
          <w:ilvl w:val="0"/>
          <w:numId w:val="12"/>
        </w:numPr>
        <w:spacing w:after="159" w:line="259" w:lineRule="auto"/>
        <w:ind w:right="130" w:hanging="240"/>
      </w:pPr>
      <w:r>
        <w:t xml:space="preserve">Совершенствование профессиональной компетентности и инновационной культуры педагогов. </w:t>
      </w:r>
    </w:p>
    <w:p w:rsidR="00CF2C04" w:rsidRDefault="00627F27">
      <w:pPr>
        <w:numPr>
          <w:ilvl w:val="0"/>
          <w:numId w:val="12"/>
        </w:numPr>
        <w:spacing w:after="115" w:line="259" w:lineRule="auto"/>
        <w:ind w:right="130" w:hanging="240"/>
      </w:pPr>
      <w:r>
        <w:t xml:space="preserve">Оптимизация системы управления в учреждении. </w:t>
      </w:r>
    </w:p>
    <w:p w:rsidR="00CF2C04" w:rsidRDefault="00627F27">
      <w:pPr>
        <w:numPr>
          <w:ilvl w:val="0"/>
          <w:numId w:val="12"/>
        </w:numPr>
        <w:ind w:right="130" w:hanging="240"/>
      </w:pPr>
      <w:r>
        <w:t xml:space="preserve">Осуществление поиска новых организационных аспектов привлечения родителей к сотрудничеству с дошкольным образовательным учреждением. </w:t>
      </w:r>
    </w:p>
    <w:p w:rsidR="00CF2C04" w:rsidRDefault="00627F27">
      <w:pPr>
        <w:numPr>
          <w:ilvl w:val="0"/>
          <w:numId w:val="12"/>
        </w:numPr>
        <w:spacing w:after="112" w:line="259" w:lineRule="auto"/>
        <w:ind w:right="130" w:hanging="240"/>
      </w:pPr>
      <w:r>
        <w:t xml:space="preserve">Обеспечение доступности дошкольного образования. </w:t>
      </w:r>
    </w:p>
    <w:p w:rsidR="00CF2C04" w:rsidRDefault="00627F27">
      <w:pPr>
        <w:spacing w:after="170" w:line="259" w:lineRule="auto"/>
        <w:ind w:left="252" w:firstLine="0"/>
        <w:jc w:val="left"/>
      </w:pPr>
      <w:r>
        <w:t xml:space="preserve"> </w:t>
      </w:r>
    </w:p>
    <w:p w:rsidR="00CF2C04" w:rsidRDefault="00627F27">
      <w:pPr>
        <w:spacing w:after="112" w:line="259" w:lineRule="auto"/>
        <w:ind w:left="263" w:right="140"/>
        <w:jc w:val="center"/>
      </w:pPr>
      <w:r>
        <w:rPr>
          <w:b/>
        </w:rPr>
        <w:t xml:space="preserve">ЭТАПЫ РЕАЛИЗАЦИИ ПРОГРАММЫ: </w:t>
      </w:r>
    </w:p>
    <w:p w:rsidR="00CF2C04" w:rsidRDefault="00627F27">
      <w:pPr>
        <w:spacing w:after="151" w:line="259" w:lineRule="auto"/>
        <w:ind w:left="174" w:firstLine="0"/>
        <w:jc w:val="center"/>
      </w:pPr>
      <w:r>
        <w:rPr>
          <w:b/>
        </w:rPr>
        <w:t xml:space="preserve"> </w:t>
      </w:r>
    </w:p>
    <w:p w:rsidR="00CF2C04" w:rsidRDefault="00627F27">
      <w:pPr>
        <w:numPr>
          <w:ilvl w:val="0"/>
          <w:numId w:val="13"/>
        </w:numPr>
        <w:spacing w:after="112" w:line="259" w:lineRule="auto"/>
        <w:ind w:right="130" w:hanging="204"/>
      </w:pPr>
      <w:r>
        <w:rPr>
          <w:b/>
        </w:rPr>
        <w:t>этап</w:t>
      </w:r>
      <w:r>
        <w:t xml:space="preserve"> (2023–2024 гг.) – изучение, внедрение - организационно-мобилизационный: диагностика </w:t>
      </w:r>
    </w:p>
    <w:p w:rsidR="00CF2C04" w:rsidRDefault="00627F27">
      <w:pPr>
        <w:ind w:left="247" w:right="130"/>
      </w:pPr>
      <w:r>
        <w:t xml:space="preserve">имеющихся ресурсов, разработка основных мероприятий Программы, подготовка соответствующих условий для ее реализации и начало выполнения Программы. </w:t>
      </w:r>
    </w:p>
    <w:p w:rsidR="00CF2C04" w:rsidRDefault="00627F27">
      <w:pPr>
        <w:numPr>
          <w:ilvl w:val="0"/>
          <w:numId w:val="13"/>
        </w:numPr>
        <w:ind w:right="130" w:hanging="204"/>
      </w:pPr>
      <w:r>
        <w:rPr>
          <w:b/>
        </w:rPr>
        <w:t>этап</w:t>
      </w:r>
      <w:r>
        <w:t xml:space="preserve"> (2024 –2025) –  реализация - экспертно - поисковый: практическая реализация стратегических задач Программы. </w:t>
      </w:r>
    </w:p>
    <w:p w:rsidR="00CF2C04" w:rsidRDefault="00627F27">
      <w:pPr>
        <w:numPr>
          <w:ilvl w:val="0"/>
          <w:numId w:val="13"/>
        </w:numPr>
        <w:ind w:right="130" w:hanging="204"/>
      </w:pPr>
      <w:r>
        <w:rPr>
          <w:b/>
        </w:rPr>
        <w:t>этап</w:t>
      </w:r>
      <w:r>
        <w:t xml:space="preserve"> (2025-2026) – итогово - обобщающий: подведение итогов и соотнесение результатов деятельности с целями и задачами по основным направлениям реализации Программы, распространение их результатов и разработку Программы развития на следующий период. </w:t>
      </w:r>
    </w:p>
    <w:p w:rsidR="00CF2C04" w:rsidRDefault="00627F27">
      <w:pPr>
        <w:spacing w:after="0" w:line="265" w:lineRule="auto"/>
        <w:ind w:left="1525"/>
        <w:jc w:val="left"/>
      </w:pPr>
      <w:r>
        <w:rPr>
          <w:b/>
        </w:rPr>
        <w:t xml:space="preserve">ПЛАН ДЕЯТЕЛЬНОСТИ ПО РЕАЛИЗАЦИИ ПРОГРАММЫ (ПРОЕКТЫ) </w:t>
      </w:r>
    </w:p>
    <w:tbl>
      <w:tblPr>
        <w:tblStyle w:val="TableGrid"/>
        <w:tblW w:w="10272" w:type="dxa"/>
        <w:tblInd w:w="-288" w:type="dxa"/>
        <w:tblCellMar>
          <w:top w:w="7" w:type="dxa"/>
          <w:left w:w="38" w:type="dxa"/>
        </w:tblCellMar>
        <w:tblLook w:val="04A0" w:firstRow="1" w:lastRow="0" w:firstColumn="1" w:lastColumn="0" w:noHBand="0" w:noVBand="1"/>
      </w:tblPr>
      <w:tblGrid>
        <w:gridCol w:w="2409"/>
        <w:gridCol w:w="4816"/>
        <w:gridCol w:w="935"/>
        <w:gridCol w:w="988"/>
        <w:gridCol w:w="1124"/>
      </w:tblGrid>
      <w:tr w:rsidR="00CF2C04">
        <w:trPr>
          <w:trHeight w:val="430"/>
        </w:trPr>
        <w:tc>
          <w:tcPr>
            <w:tcW w:w="2340" w:type="dxa"/>
            <w:vMerge w:val="restart"/>
            <w:tcBorders>
              <w:top w:val="single" w:sz="6" w:space="0" w:color="000000"/>
              <w:left w:val="single" w:sz="6" w:space="0" w:color="000000"/>
              <w:bottom w:val="single" w:sz="6" w:space="0" w:color="000000"/>
              <w:right w:val="single" w:sz="6" w:space="0" w:color="000000"/>
            </w:tcBorders>
          </w:tcPr>
          <w:p w:rsidR="00CF2C04" w:rsidRDefault="00627F27">
            <w:pPr>
              <w:spacing w:after="0" w:line="259" w:lineRule="auto"/>
              <w:ind w:left="0" w:firstLine="0"/>
              <w:jc w:val="left"/>
            </w:pPr>
            <w:r>
              <w:t xml:space="preserve">Проект  </w:t>
            </w:r>
          </w:p>
        </w:tc>
        <w:tc>
          <w:tcPr>
            <w:tcW w:w="4864" w:type="dxa"/>
            <w:tcBorders>
              <w:top w:val="single" w:sz="6" w:space="0" w:color="000000"/>
              <w:left w:val="single" w:sz="6" w:space="0" w:color="000000"/>
              <w:bottom w:val="single" w:sz="6" w:space="0" w:color="000000"/>
              <w:right w:val="single" w:sz="6" w:space="0" w:color="000000"/>
            </w:tcBorders>
          </w:tcPr>
          <w:p w:rsidR="00CF2C04" w:rsidRDefault="00627F27">
            <w:pPr>
              <w:spacing w:after="0" w:line="259" w:lineRule="auto"/>
              <w:ind w:left="0" w:firstLine="0"/>
              <w:jc w:val="left"/>
            </w:pPr>
            <w:r>
              <w:t xml:space="preserve">Направление развития </w:t>
            </w:r>
          </w:p>
        </w:tc>
        <w:tc>
          <w:tcPr>
            <w:tcW w:w="3068" w:type="dxa"/>
            <w:gridSpan w:val="3"/>
            <w:tcBorders>
              <w:top w:val="single" w:sz="6" w:space="0" w:color="000000"/>
              <w:left w:val="single" w:sz="6" w:space="0" w:color="000000"/>
              <w:bottom w:val="single" w:sz="6" w:space="0" w:color="000000"/>
              <w:right w:val="single" w:sz="4" w:space="0" w:color="000000"/>
            </w:tcBorders>
          </w:tcPr>
          <w:p w:rsidR="00CF2C04" w:rsidRDefault="00627F27">
            <w:pPr>
              <w:spacing w:after="0" w:line="259" w:lineRule="auto"/>
              <w:ind w:left="3" w:firstLine="0"/>
              <w:jc w:val="left"/>
            </w:pPr>
            <w:r>
              <w:t xml:space="preserve">Период реализации, годы </w:t>
            </w:r>
          </w:p>
        </w:tc>
      </w:tr>
      <w:tr w:rsidR="00CF2C04">
        <w:trPr>
          <w:trHeight w:val="842"/>
        </w:trPr>
        <w:tc>
          <w:tcPr>
            <w:tcW w:w="0" w:type="auto"/>
            <w:vMerge/>
            <w:tcBorders>
              <w:top w:val="nil"/>
              <w:left w:val="single" w:sz="6" w:space="0" w:color="000000"/>
              <w:bottom w:val="single" w:sz="6" w:space="0" w:color="000000"/>
              <w:right w:val="single" w:sz="6" w:space="0" w:color="000000"/>
            </w:tcBorders>
          </w:tcPr>
          <w:p w:rsidR="00CF2C04" w:rsidRDefault="00CF2C04">
            <w:pPr>
              <w:spacing w:after="160" w:line="259" w:lineRule="auto"/>
              <w:ind w:left="0" w:firstLine="0"/>
              <w:jc w:val="left"/>
            </w:pPr>
          </w:p>
        </w:tc>
        <w:tc>
          <w:tcPr>
            <w:tcW w:w="4864" w:type="dxa"/>
            <w:tcBorders>
              <w:top w:val="single" w:sz="6" w:space="0" w:color="000000"/>
              <w:left w:val="single" w:sz="6" w:space="0" w:color="000000"/>
              <w:bottom w:val="single" w:sz="6" w:space="0" w:color="000000"/>
              <w:right w:val="single" w:sz="6" w:space="0" w:color="000000"/>
            </w:tcBorders>
            <w:vAlign w:val="center"/>
          </w:tcPr>
          <w:p w:rsidR="00CF2C04" w:rsidRDefault="00627F27">
            <w:pPr>
              <w:spacing w:after="0" w:line="259" w:lineRule="auto"/>
              <w:ind w:left="0" w:firstLine="0"/>
              <w:jc w:val="left"/>
            </w:pPr>
            <w:r>
              <w:t xml:space="preserve">Содержательные характеристики </w:t>
            </w:r>
          </w:p>
        </w:tc>
        <w:tc>
          <w:tcPr>
            <w:tcW w:w="941" w:type="dxa"/>
            <w:tcBorders>
              <w:top w:val="single" w:sz="6" w:space="0" w:color="000000"/>
              <w:left w:val="single" w:sz="6" w:space="0" w:color="000000"/>
              <w:bottom w:val="single" w:sz="6" w:space="0" w:color="000000"/>
              <w:right w:val="single" w:sz="6" w:space="0" w:color="000000"/>
            </w:tcBorders>
          </w:tcPr>
          <w:p w:rsidR="00CF2C04" w:rsidRDefault="00627F27">
            <w:pPr>
              <w:spacing w:after="0" w:line="259" w:lineRule="auto"/>
              <w:ind w:left="0" w:firstLine="0"/>
              <w:jc w:val="center"/>
            </w:pPr>
            <w:r>
              <w:t xml:space="preserve">2023– 2024 </w:t>
            </w:r>
          </w:p>
        </w:tc>
        <w:tc>
          <w:tcPr>
            <w:tcW w:w="994" w:type="dxa"/>
            <w:tcBorders>
              <w:top w:val="single" w:sz="6" w:space="0" w:color="000000"/>
              <w:left w:val="single" w:sz="6" w:space="0" w:color="000000"/>
              <w:bottom w:val="single" w:sz="6" w:space="0" w:color="000000"/>
              <w:right w:val="single" w:sz="6" w:space="0" w:color="000000"/>
            </w:tcBorders>
          </w:tcPr>
          <w:p w:rsidR="00CF2C04" w:rsidRDefault="00627F27">
            <w:pPr>
              <w:spacing w:after="121" w:line="259" w:lineRule="auto"/>
              <w:ind w:left="0" w:right="43" w:firstLine="0"/>
              <w:jc w:val="right"/>
            </w:pPr>
            <w:r>
              <w:t>2024</w:t>
            </w:r>
          </w:p>
          <w:p w:rsidR="00CF2C04" w:rsidRDefault="00627F27">
            <w:pPr>
              <w:spacing w:after="0" w:line="259" w:lineRule="auto"/>
              <w:ind w:left="158" w:firstLine="0"/>
              <w:jc w:val="left"/>
            </w:pPr>
            <w:r>
              <w:t xml:space="preserve">–2025 </w:t>
            </w:r>
          </w:p>
        </w:tc>
        <w:tc>
          <w:tcPr>
            <w:tcW w:w="1133" w:type="dxa"/>
            <w:tcBorders>
              <w:top w:val="single" w:sz="6" w:space="0" w:color="000000"/>
              <w:left w:val="single" w:sz="6" w:space="0" w:color="000000"/>
              <w:bottom w:val="single" w:sz="6" w:space="0" w:color="000000"/>
              <w:right w:val="single" w:sz="6" w:space="0" w:color="000000"/>
            </w:tcBorders>
          </w:tcPr>
          <w:p w:rsidR="00CF2C04" w:rsidRDefault="00627F27">
            <w:pPr>
              <w:spacing w:after="0" w:line="259" w:lineRule="auto"/>
              <w:ind w:left="0" w:right="29" w:firstLine="0"/>
              <w:jc w:val="center"/>
            </w:pPr>
            <w:r>
              <w:t xml:space="preserve">2025– 2026 </w:t>
            </w:r>
          </w:p>
        </w:tc>
      </w:tr>
      <w:tr w:rsidR="00CF2C04">
        <w:trPr>
          <w:trHeight w:val="430"/>
        </w:trPr>
        <w:tc>
          <w:tcPr>
            <w:tcW w:w="2340" w:type="dxa"/>
            <w:tcBorders>
              <w:top w:val="single" w:sz="6" w:space="0" w:color="000000"/>
              <w:left w:val="single" w:sz="6" w:space="0" w:color="000000"/>
              <w:bottom w:val="single" w:sz="6" w:space="0" w:color="000000"/>
              <w:right w:val="single" w:sz="6" w:space="0" w:color="000000"/>
            </w:tcBorders>
          </w:tcPr>
          <w:p w:rsidR="00CF2C04" w:rsidRDefault="00627F27">
            <w:pPr>
              <w:spacing w:after="0" w:line="259" w:lineRule="auto"/>
              <w:ind w:left="0" w:firstLine="0"/>
              <w:jc w:val="left"/>
            </w:pPr>
            <w:r>
              <w:lastRenderedPageBreak/>
              <w:t xml:space="preserve">1 </w:t>
            </w:r>
          </w:p>
        </w:tc>
        <w:tc>
          <w:tcPr>
            <w:tcW w:w="4864" w:type="dxa"/>
            <w:tcBorders>
              <w:top w:val="single" w:sz="6" w:space="0" w:color="000000"/>
              <w:left w:val="single" w:sz="6" w:space="0" w:color="000000"/>
              <w:bottom w:val="single" w:sz="6" w:space="0" w:color="000000"/>
              <w:right w:val="single" w:sz="6" w:space="0" w:color="000000"/>
            </w:tcBorders>
          </w:tcPr>
          <w:p w:rsidR="00CF2C04" w:rsidRDefault="00627F27">
            <w:pPr>
              <w:spacing w:after="0" w:line="259" w:lineRule="auto"/>
              <w:ind w:left="0" w:firstLine="0"/>
              <w:jc w:val="left"/>
            </w:pPr>
            <w:r>
              <w:t xml:space="preserve">2 </w:t>
            </w:r>
          </w:p>
        </w:tc>
        <w:tc>
          <w:tcPr>
            <w:tcW w:w="941" w:type="dxa"/>
            <w:tcBorders>
              <w:top w:val="single" w:sz="6" w:space="0" w:color="000000"/>
              <w:left w:val="single" w:sz="6" w:space="0" w:color="000000"/>
              <w:bottom w:val="single" w:sz="6" w:space="0" w:color="000000"/>
              <w:right w:val="single" w:sz="6" w:space="0" w:color="000000"/>
            </w:tcBorders>
          </w:tcPr>
          <w:p w:rsidR="00CF2C04" w:rsidRDefault="00627F27">
            <w:pPr>
              <w:spacing w:after="0" w:line="259" w:lineRule="auto"/>
              <w:ind w:left="0" w:right="38" w:firstLine="0"/>
              <w:jc w:val="center"/>
            </w:pPr>
            <w:r>
              <w:t xml:space="preserve">3 </w:t>
            </w:r>
          </w:p>
        </w:tc>
        <w:tc>
          <w:tcPr>
            <w:tcW w:w="994" w:type="dxa"/>
            <w:tcBorders>
              <w:top w:val="single" w:sz="6" w:space="0" w:color="000000"/>
              <w:left w:val="single" w:sz="6" w:space="0" w:color="000000"/>
              <w:bottom w:val="single" w:sz="6" w:space="0" w:color="000000"/>
              <w:right w:val="single" w:sz="6" w:space="0" w:color="000000"/>
            </w:tcBorders>
          </w:tcPr>
          <w:p w:rsidR="00CF2C04" w:rsidRDefault="00627F27">
            <w:pPr>
              <w:spacing w:after="0" w:line="259" w:lineRule="auto"/>
              <w:ind w:left="0" w:right="38" w:firstLine="0"/>
              <w:jc w:val="center"/>
            </w:pPr>
            <w:r>
              <w:t xml:space="preserve">4 </w:t>
            </w:r>
          </w:p>
        </w:tc>
        <w:tc>
          <w:tcPr>
            <w:tcW w:w="1133" w:type="dxa"/>
            <w:tcBorders>
              <w:top w:val="single" w:sz="6" w:space="0" w:color="000000"/>
              <w:left w:val="single" w:sz="6" w:space="0" w:color="000000"/>
              <w:bottom w:val="single" w:sz="6" w:space="0" w:color="000000"/>
              <w:right w:val="single" w:sz="6" w:space="0" w:color="000000"/>
            </w:tcBorders>
          </w:tcPr>
          <w:p w:rsidR="00CF2C04" w:rsidRDefault="00627F27">
            <w:pPr>
              <w:spacing w:after="0" w:line="259" w:lineRule="auto"/>
              <w:ind w:left="0" w:right="43" w:firstLine="0"/>
              <w:jc w:val="center"/>
            </w:pPr>
            <w:r>
              <w:t xml:space="preserve">5 </w:t>
            </w:r>
          </w:p>
        </w:tc>
      </w:tr>
      <w:tr w:rsidR="00CF2C04">
        <w:trPr>
          <w:trHeight w:val="4156"/>
        </w:trPr>
        <w:tc>
          <w:tcPr>
            <w:tcW w:w="2340" w:type="dxa"/>
            <w:tcBorders>
              <w:top w:val="single" w:sz="6" w:space="0" w:color="000000"/>
              <w:left w:val="single" w:sz="6" w:space="0" w:color="000000"/>
              <w:bottom w:val="single" w:sz="2" w:space="0" w:color="FFFFFF"/>
              <w:right w:val="single" w:sz="6" w:space="0" w:color="000000"/>
            </w:tcBorders>
          </w:tcPr>
          <w:p w:rsidR="00CF2C04" w:rsidRDefault="00627F27">
            <w:pPr>
              <w:spacing w:after="0" w:line="259" w:lineRule="auto"/>
              <w:ind w:left="0" w:right="25" w:firstLine="0"/>
              <w:jc w:val="left"/>
            </w:pPr>
            <w:r>
              <w:t xml:space="preserve">1. Программное обеспечение, методики, технологии </w:t>
            </w:r>
          </w:p>
        </w:tc>
        <w:tc>
          <w:tcPr>
            <w:tcW w:w="4864" w:type="dxa"/>
            <w:tcBorders>
              <w:top w:val="single" w:sz="6" w:space="0" w:color="000000"/>
              <w:left w:val="single" w:sz="6" w:space="0" w:color="000000"/>
              <w:bottom w:val="single" w:sz="6" w:space="0" w:color="000000"/>
              <w:right w:val="single" w:sz="6" w:space="0" w:color="000000"/>
            </w:tcBorders>
          </w:tcPr>
          <w:p w:rsidR="00CF2C04" w:rsidRDefault="00627F27">
            <w:pPr>
              <w:spacing w:after="0" w:line="258" w:lineRule="auto"/>
              <w:ind w:left="0" w:right="41" w:firstLine="0"/>
            </w:pPr>
            <w:r>
              <w:t xml:space="preserve">Создание и внедрение в практику образовательной программы ДОУ в соответствии с требованиями ФГОС ДО. </w:t>
            </w:r>
          </w:p>
          <w:p w:rsidR="00CF2C04" w:rsidRDefault="00627F27">
            <w:pPr>
              <w:spacing w:after="0" w:line="277" w:lineRule="auto"/>
              <w:ind w:left="0" w:firstLine="0"/>
            </w:pPr>
            <w:r>
              <w:t xml:space="preserve">Обновление основных и дополнительных образовательных программ. </w:t>
            </w:r>
          </w:p>
          <w:p w:rsidR="00CF2C04" w:rsidRDefault="00627F27">
            <w:pPr>
              <w:spacing w:after="0" w:line="284" w:lineRule="auto"/>
              <w:ind w:left="0" w:firstLine="0"/>
              <w:jc w:val="left"/>
            </w:pPr>
            <w:r>
              <w:t xml:space="preserve">Внедрение </w:t>
            </w:r>
            <w:r>
              <w:tab/>
              <w:t xml:space="preserve">технологий </w:t>
            </w:r>
            <w:r>
              <w:tab/>
              <w:t xml:space="preserve">проектной деятельности. </w:t>
            </w:r>
          </w:p>
          <w:p w:rsidR="00CF2C04" w:rsidRDefault="00627F27">
            <w:pPr>
              <w:spacing w:after="0" w:line="259" w:lineRule="auto"/>
              <w:ind w:left="0" w:firstLine="0"/>
              <w:jc w:val="left"/>
            </w:pPr>
            <w:r>
              <w:t xml:space="preserve"> </w:t>
            </w:r>
          </w:p>
          <w:p w:rsidR="00CF2C04" w:rsidRDefault="00627F27">
            <w:pPr>
              <w:spacing w:after="0" w:line="255" w:lineRule="auto"/>
              <w:ind w:left="0" w:right="47" w:firstLine="0"/>
            </w:pPr>
            <w:r>
              <w:t xml:space="preserve">Внедрение в образовательный процесс УМК по обучению детей государственным языкам РТ </w:t>
            </w:r>
          </w:p>
          <w:p w:rsidR="00CF2C04" w:rsidRDefault="00627F27">
            <w:pPr>
              <w:spacing w:after="0" w:line="259" w:lineRule="auto"/>
              <w:ind w:left="0" w:firstLine="0"/>
            </w:pPr>
            <w:r>
              <w:t xml:space="preserve">Реализация УМК по обучению детей двум государственным языкам РТ </w:t>
            </w:r>
          </w:p>
        </w:tc>
        <w:tc>
          <w:tcPr>
            <w:tcW w:w="941" w:type="dxa"/>
            <w:tcBorders>
              <w:top w:val="single" w:sz="6" w:space="0" w:color="000000"/>
              <w:left w:val="single" w:sz="6" w:space="0" w:color="000000"/>
              <w:bottom w:val="single" w:sz="6" w:space="0" w:color="000000"/>
              <w:right w:val="single" w:sz="6" w:space="0" w:color="000000"/>
            </w:tcBorders>
          </w:tcPr>
          <w:p w:rsidR="00CF2C04" w:rsidRDefault="00627F27">
            <w:pPr>
              <w:spacing w:after="0" w:line="259" w:lineRule="auto"/>
              <w:ind w:left="0" w:right="38" w:firstLine="0"/>
              <w:jc w:val="center"/>
            </w:pPr>
            <w:r>
              <w:t xml:space="preserve">* </w:t>
            </w:r>
          </w:p>
          <w:p w:rsidR="00CF2C04" w:rsidRDefault="00627F27">
            <w:pPr>
              <w:spacing w:after="0" w:line="259" w:lineRule="auto"/>
              <w:ind w:left="22" w:firstLine="0"/>
              <w:jc w:val="center"/>
            </w:pPr>
            <w:r>
              <w:t xml:space="preserve"> </w:t>
            </w:r>
          </w:p>
          <w:p w:rsidR="00CF2C04" w:rsidRDefault="00627F27">
            <w:pPr>
              <w:spacing w:after="0" w:line="259" w:lineRule="auto"/>
              <w:ind w:left="22" w:firstLine="0"/>
              <w:jc w:val="center"/>
            </w:pPr>
            <w:r>
              <w:t xml:space="preserve"> </w:t>
            </w:r>
          </w:p>
          <w:p w:rsidR="00CF2C04" w:rsidRDefault="00627F27">
            <w:pPr>
              <w:spacing w:after="0" w:line="259" w:lineRule="auto"/>
              <w:ind w:left="22" w:firstLine="0"/>
              <w:jc w:val="center"/>
            </w:pPr>
            <w:r>
              <w:t xml:space="preserve"> </w:t>
            </w:r>
          </w:p>
          <w:p w:rsidR="00CF2C04" w:rsidRDefault="00627F27">
            <w:pPr>
              <w:spacing w:after="0" w:line="259" w:lineRule="auto"/>
              <w:ind w:left="0" w:right="38" w:firstLine="0"/>
              <w:jc w:val="center"/>
            </w:pPr>
            <w:r>
              <w:t xml:space="preserve">* </w:t>
            </w:r>
          </w:p>
          <w:p w:rsidR="00CF2C04" w:rsidRDefault="00627F27">
            <w:pPr>
              <w:spacing w:after="0" w:line="259" w:lineRule="auto"/>
              <w:ind w:left="22" w:firstLine="0"/>
              <w:jc w:val="center"/>
            </w:pPr>
            <w:r>
              <w:t xml:space="preserve"> </w:t>
            </w:r>
          </w:p>
          <w:p w:rsidR="00CF2C04" w:rsidRDefault="00627F27">
            <w:pPr>
              <w:spacing w:after="0" w:line="259" w:lineRule="auto"/>
              <w:ind w:left="22" w:firstLine="0"/>
              <w:jc w:val="center"/>
            </w:pPr>
            <w:r>
              <w:t xml:space="preserve"> </w:t>
            </w:r>
          </w:p>
          <w:p w:rsidR="00CF2C04" w:rsidRDefault="00627F27">
            <w:pPr>
              <w:spacing w:after="0" w:line="259" w:lineRule="auto"/>
              <w:ind w:left="0" w:right="38" w:firstLine="0"/>
              <w:jc w:val="center"/>
            </w:pPr>
            <w:r>
              <w:t xml:space="preserve">* </w:t>
            </w:r>
          </w:p>
          <w:p w:rsidR="00CF2C04" w:rsidRDefault="00627F27">
            <w:pPr>
              <w:spacing w:after="0" w:line="259" w:lineRule="auto"/>
              <w:ind w:left="22" w:firstLine="0"/>
              <w:jc w:val="center"/>
            </w:pPr>
            <w:r>
              <w:t xml:space="preserve"> </w:t>
            </w:r>
          </w:p>
          <w:p w:rsidR="00CF2C04" w:rsidRDefault="00627F27">
            <w:pPr>
              <w:spacing w:after="0" w:line="259" w:lineRule="auto"/>
              <w:ind w:left="0" w:right="38" w:firstLine="0"/>
              <w:jc w:val="center"/>
            </w:pPr>
            <w:r>
              <w:t xml:space="preserve">* </w:t>
            </w:r>
          </w:p>
          <w:p w:rsidR="00CF2C04" w:rsidRDefault="00627F27">
            <w:pPr>
              <w:spacing w:after="0" w:line="259" w:lineRule="auto"/>
              <w:ind w:left="22" w:firstLine="0"/>
              <w:jc w:val="center"/>
            </w:pPr>
            <w:r>
              <w:t xml:space="preserve"> </w:t>
            </w:r>
          </w:p>
        </w:tc>
        <w:tc>
          <w:tcPr>
            <w:tcW w:w="994" w:type="dxa"/>
            <w:tcBorders>
              <w:top w:val="single" w:sz="6" w:space="0" w:color="000000"/>
              <w:left w:val="single" w:sz="6" w:space="0" w:color="000000"/>
              <w:bottom w:val="single" w:sz="6" w:space="0" w:color="000000"/>
              <w:right w:val="single" w:sz="6" w:space="0" w:color="000000"/>
            </w:tcBorders>
          </w:tcPr>
          <w:p w:rsidR="00CF2C04" w:rsidRDefault="00627F27">
            <w:pPr>
              <w:spacing w:after="0" w:line="259" w:lineRule="auto"/>
              <w:ind w:left="0" w:right="38" w:firstLine="0"/>
              <w:jc w:val="center"/>
            </w:pPr>
            <w:r>
              <w:t xml:space="preserve">* </w:t>
            </w:r>
          </w:p>
          <w:p w:rsidR="00CF2C04" w:rsidRDefault="00627F27">
            <w:pPr>
              <w:spacing w:after="0" w:line="259" w:lineRule="auto"/>
              <w:ind w:left="22" w:firstLine="0"/>
              <w:jc w:val="center"/>
            </w:pPr>
            <w:r>
              <w:t xml:space="preserve"> </w:t>
            </w:r>
          </w:p>
          <w:p w:rsidR="00CF2C04" w:rsidRDefault="00627F27">
            <w:pPr>
              <w:spacing w:after="0" w:line="259" w:lineRule="auto"/>
              <w:ind w:left="22" w:firstLine="0"/>
              <w:jc w:val="center"/>
            </w:pPr>
            <w:r>
              <w:t xml:space="preserve"> </w:t>
            </w:r>
          </w:p>
          <w:p w:rsidR="00CF2C04" w:rsidRDefault="00627F27">
            <w:pPr>
              <w:spacing w:after="0" w:line="259" w:lineRule="auto"/>
              <w:ind w:left="22" w:firstLine="0"/>
              <w:jc w:val="center"/>
            </w:pPr>
            <w:r>
              <w:t xml:space="preserve"> </w:t>
            </w:r>
          </w:p>
          <w:p w:rsidR="00CF2C04" w:rsidRDefault="00627F27">
            <w:pPr>
              <w:spacing w:after="0" w:line="259" w:lineRule="auto"/>
              <w:ind w:left="0" w:right="38" w:firstLine="0"/>
              <w:jc w:val="center"/>
            </w:pPr>
            <w:r>
              <w:t xml:space="preserve">* </w:t>
            </w:r>
          </w:p>
          <w:p w:rsidR="00CF2C04" w:rsidRDefault="00627F27">
            <w:pPr>
              <w:spacing w:after="0" w:line="259" w:lineRule="auto"/>
              <w:ind w:left="22" w:firstLine="0"/>
              <w:jc w:val="center"/>
            </w:pPr>
            <w:r>
              <w:t xml:space="preserve"> </w:t>
            </w:r>
          </w:p>
          <w:p w:rsidR="00CF2C04" w:rsidRDefault="00627F27">
            <w:pPr>
              <w:spacing w:after="0" w:line="259" w:lineRule="auto"/>
              <w:ind w:left="22" w:firstLine="0"/>
              <w:jc w:val="center"/>
            </w:pPr>
            <w:r>
              <w:t xml:space="preserve"> </w:t>
            </w:r>
          </w:p>
          <w:p w:rsidR="00CF2C04" w:rsidRDefault="00627F27">
            <w:pPr>
              <w:spacing w:after="0" w:line="259" w:lineRule="auto"/>
              <w:ind w:left="0" w:right="38" w:firstLine="0"/>
              <w:jc w:val="center"/>
            </w:pPr>
            <w:r>
              <w:t xml:space="preserve">* </w:t>
            </w:r>
          </w:p>
          <w:p w:rsidR="00CF2C04" w:rsidRDefault="00627F27">
            <w:pPr>
              <w:spacing w:after="0" w:line="259" w:lineRule="auto"/>
              <w:ind w:left="22" w:firstLine="0"/>
              <w:jc w:val="center"/>
            </w:pPr>
            <w:r>
              <w:t xml:space="preserve"> </w:t>
            </w:r>
          </w:p>
          <w:p w:rsidR="00CF2C04" w:rsidRDefault="00627F27">
            <w:pPr>
              <w:spacing w:after="0" w:line="259" w:lineRule="auto"/>
              <w:ind w:left="22" w:firstLine="0"/>
              <w:jc w:val="center"/>
            </w:pPr>
            <w:r>
              <w:t xml:space="preserve"> </w:t>
            </w:r>
          </w:p>
          <w:p w:rsidR="00CF2C04" w:rsidRDefault="00627F27">
            <w:pPr>
              <w:spacing w:after="0" w:line="259" w:lineRule="auto"/>
              <w:ind w:left="22" w:firstLine="0"/>
              <w:jc w:val="center"/>
            </w:pPr>
            <w:r>
              <w:t xml:space="preserve"> </w:t>
            </w:r>
          </w:p>
          <w:p w:rsidR="00CF2C04" w:rsidRDefault="00627F27">
            <w:pPr>
              <w:spacing w:after="0" w:line="259" w:lineRule="auto"/>
              <w:ind w:left="22" w:firstLine="0"/>
              <w:jc w:val="center"/>
            </w:pPr>
            <w:r>
              <w:t xml:space="preserve"> </w:t>
            </w:r>
          </w:p>
          <w:p w:rsidR="00CF2C04" w:rsidRDefault="00627F27">
            <w:pPr>
              <w:spacing w:after="0" w:line="259" w:lineRule="auto"/>
              <w:ind w:left="0" w:right="38" w:firstLine="0"/>
              <w:jc w:val="center"/>
            </w:pPr>
            <w:r>
              <w:t xml:space="preserve">* </w:t>
            </w:r>
          </w:p>
          <w:p w:rsidR="00CF2C04" w:rsidRDefault="00627F27">
            <w:pPr>
              <w:spacing w:after="0" w:line="259" w:lineRule="auto"/>
              <w:ind w:left="22" w:firstLine="0"/>
              <w:jc w:val="center"/>
            </w:pPr>
            <w:r>
              <w:t xml:space="preserve"> </w:t>
            </w:r>
          </w:p>
        </w:tc>
        <w:tc>
          <w:tcPr>
            <w:tcW w:w="1133" w:type="dxa"/>
            <w:tcBorders>
              <w:top w:val="single" w:sz="6" w:space="0" w:color="000000"/>
              <w:left w:val="single" w:sz="6" w:space="0" w:color="000000"/>
              <w:bottom w:val="single" w:sz="6" w:space="0" w:color="000000"/>
              <w:right w:val="single" w:sz="6" w:space="0" w:color="000000"/>
            </w:tcBorders>
          </w:tcPr>
          <w:p w:rsidR="00CF2C04" w:rsidRDefault="00627F27">
            <w:pPr>
              <w:spacing w:after="0" w:line="259" w:lineRule="auto"/>
              <w:ind w:left="0" w:right="43" w:firstLine="0"/>
              <w:jc w:val="center"/>
            </w:pPr>
            <w:r>
              <w:t xml:space="preserve">* </w:t>
            </w:r>
          </w:p>
          <w:p w:rsidR="00CF2C04" w:rsidRDefault="00627F27">
            <w:pPr>
              <w:spacing w:after="0" w:line="259" w:lineRule="auto"/>
              <w:ind w:left="17" w:firstLine="0"/>
              <w:jc w:val="center"/>
            </w:pPr>
            <w:r>
              <w:t xml:space="preserve"> </w:t>
            </w:r>
          </w:p>
          <w:p w:rsidR="00CF2C04" w:rsidRDefault="00627F27">
            <w:pPr>
              <w:spacing w:after="0" w:line="259" w:lineRule="auto"/>
              <w:ind w:left="17" w:firstLine="0"/>
              <w:jc w:val="center"/>
            </w:pPr>
            <w:r>
              <w:t xml:space="preserve"> </w:t>
            </w:r>
          </w:p>
          <w:p w:rsidR="00CF2C04" w:rsidRDefault="00627F27">
            <w:pPr>
              <w:spacing w:after="0" w:line="259" w:lineRule="auto"/>
              <w:ind w:left="17" w:firstLine="0"/>
              <w:jc w:val="center"/>
            </w:pPr>
            <w:r>
              <w:t xml:space="preserve"> </w:t>
            </w:r>
          </w:p>
          <w:p w:rsidR="00CF2C04" w:rsidRDefault="00627F27">
            <w:pPr>
              <w:spacing w:after="0" w:line="259" w:lineRule="auto"/>
              <w:ind w:left="0" w:right="43" w:firstLine="0"/>
              <w:jc w:val="center"/>
            </w:pPr>
            <w:r>
              <w:t xml:space="preserve">* </w:t>
            </w:r>
          </w:p>
          <w:p w:rsidR="00CF2C04" w:rsidRDefault="00627F27">
            <w:pPr>
              <w:spacing w:after="0" w:line="259" w:lineRule="auto"/>
              <w:ind w:left="17" w:firstLine="0"/>
              <w:jc w:val="center"/>
            </w:pPr>
            <w:r>
              <w:t xml:space="preserve"> </w:t>
            </w:r>
          </w:p>
          <w:p w:rsidR="00CF2C04" w:rsidRDefault="00627F27">
            <w:pPr>
              <w:spacing w:after="0" w:line="259" w:lineRule="auto"/>
              <w:ind w:left="17" w:firstLine="0"/>
              <w:jc w:val="center"/>
            </w:pPr>
            <w:r>
              <w:t xml:space="preserve"> </w:t>
            </w:r>
          </w:p>
          <w:p w:rsidR="00CF2C04" w:rsidRDefault="00627F27">
            <w:pPr>
              <w:spacing w:after="0" w:line="259" w:lineRule="auto"/>
              <w:ind w:left="0" w:right="43" w:firstLine="0"/>
              <w:jc w:val="center"/>
            </w:pPr>
            <w:r>
              <w:t xml:space="preserve">* </w:t>
            </w:r>
          </w:p>
          <w:p w:rsidR="00CF2C04" w:rsidRDefault="00627F27">
            <w:pPr>
              <w:spacing w:after="0" w:line="259" w:lineRule="auto"/>
              <w:ind w:left="17" w:firstLine="0"/>
              <w:jc w:val="center"/>
            </w:pPr>
            <w:r>
              <w:t xml:space="preserve"> </w:t>
            </w:r>
          </w:p>
          <w:p w:rsidR="00CF2C04" w:rsidRDefault="00627F27">
            <w:pPr>
              <w:spacing w:after="0" w:line="259" w:lineRule="auto"/>
              <w:ind w:left="17" w:firstLine="0"/>
              <w:jc w:val="center"/>
            </w:pPr>
            <w:r>
              <w:t xml:space="preserve"> </w:t>
            </w:r>
          </w:p>
          <w:p w:rsidR="00CF2C04" w:rsidRDefault="00627F27">
            <w:pPr>
              <w:spacing w:after="0" w:line="259" w:lineRule="auto"/>
              <w:ind w:left="17" w:firstLine="0"/>
              <w:jc w:val="center"/>
            </w:pPr>
            <w:r>
              <w:t xml:space="preserve"> </w:t>
            </w:r>
          </w:p>
          <w:p w:rsidR="00CF2C04" w:rsidRDefault="00627F27">
            <w:pPr>
              <w:spacing w:after="0" w:line="259" w:lineRule="auto"/>
              <w:ind w:left="17" w:firstLine="0"/>
              <w:jc w:val="center"/>
            </w:pPr>
            <w:r>
              <w:t xml:space="preserve"> </w:t>
            </w:r>
          </w:p>
          <w:p w:rsidR="00CF2C04" w:rsidRDefault="00627F27">
            <w:pPr>
              <w:spacing w:after="0" w:line="259" w:lineRule="auto"/>
              <w:ind w:left="0" w:right="43" w:firstLine="0"/>
              <w:jc w:val="center"/>
            </w:pPr>
            <w:r>
              <w:t xml:space="preserve">* </w:t>
            </w:r>
          </w:p>
          <w:p w:rsidR="00CF2C04" w:rsidRDefault="00627F27">
            <w:pPr>
              <w:spacing w:after="0" w:line="259" w:lineRule="auto"/>
              <w:ind w:left="17" w:firstLine="0"/>
              <w:jc w:val="center"/>
            </w:pPr>
            <w:r>
              <w:t xml:space="preserve"> </w:t>
            </w:r>
          </w:p>
          <w:p w:rsidR="00CF2C04" w:rsidRDefault="00627F27">
            <w:pPr>
              <w:spacing w:after="0" w:line="259" w:lineRule="auto"/>
              <w:ind w:left="17" w:firstLine="0"/>
              <w:jc w:val="center"/>
            </w:pPr>
            <w:r>
              <w:t xml:space="preserve"> </w:t>
            </w:r>
          </w:p>
        </w:tc>
      </w:tr>
      <w:tr w:rsidR="00CF2C04">
        <w:trPr>
          <w:trHeight w:val="1169"/>
        </w:trPr>
        <w:tc>
          <w:tcPr>
            <w:tcW w:w="2340" w:type="dxa"/>
            <w:tcBorders>
              <w:top w:val="single" w:sz="2" w:space="0" w:color="FFFFFF"/>
              <w:left w:val="single" w:sz="6" w:space="0" w:color="000000"/>
              <w:bottom w:val="single" w:sz="2" w:space="0" w:color="FFFFFF"/>
              <w:right w:val="single" w:sz="6" w:space="0" w:color="000000"/>
            </w:tcBorders>
          </w:tcPr>
          <w:p w:rsidR="00CF2C04" w:rsidRDefault="004E3F31">
            <w:pPr>
              <w:spacing w:after="0" w:line="259" w:lineRule="auto"/>
              <w:ind w:left="0" w:firstLine="0"/>
              <w:jc w:val="left"/>
            </w:pPr>
            <w:r>
              <w:t xml:space="preserve">2. </w:t>
            </w:r>
            <w:r w:rsidR="00627F27">
              <w:t xml:space="preserve">Информатизация дошкольного образования  </w:t>
            </w:r>
          </w:p>
        </w:tc>
        <w:tc>
          <w:tcPr>
            <w:tcW w:w="4864" w:type="dxa"/>
            <w:tcBorders>
              <w:top w:val="single" w:sz="6" w:space="0" w:color="000000"/>
              <w:left w:val="single" w:sz="6" w:space="0" w:color="000000"/>
              <w:bottom w:val="single" w:sz="6" w:space="0" w:color="000000"/>
              <w:right w:val="single" w:sz="6" w:space="0" w:color="000000"/>
            </w:tcBorders>
          </w:tcPr>
          <w:p w:rsidR="00CF2C04" w:rsidRDefault="00627F27">
            <w:pPr>
              <w:spacing w:after="0" w:line="259" w:lineRule="auto"/>
              <w:ind w:left="0" w:firstLine="0"/>
            </w:pPr>
            <w:r>
              <w:t xml:space="preserve">Внедрение информационных технологий в образовательный и управленческий процесс </w:t>
            </w:r>
          </w:p>
        </w:tc>
        <w:tc>
          <w:tcPr>
            <w:tcW w:w="941" w:type="dxa"/>
            <w:tcBorders>
              <w:top w:val="single" w:sz="6" w:space="0" w:color="000000"/>
              <w:left w:val="single" w:sz="6" w:space="0" w:color="000000"/>
              <w:bottom w:val="single" w:sz="6" w:space="0" w:color="000000"/>
              <w:right w:val="single" w:sz="6" w:space="0" w:color="000000"/>
            </w:tcBorders>
          </w:tcPr>
          <w:p w:rsidR="00CF2C04" w:rsidRDefault="00627F27">
            <w:pPr>
              <w:spacing w:after="0" w:line="259" w:lineRule="auto"/>
              <w:ind w:left="0" w:right="38" w:firstLine="0"/>
              <w:jc w:val="center"/>
            </w:pPr>
            <w:r>
              <w:t xml:space="preserve">* </w:t>
            </w:r>
          </w:p>
        </w:tc>
        <w:tc>
          <w:tcPr>
            <w:tcW w:w="994" w:type="dxa"/>
            <w:tcBorders>
              <w:top w:val="single" w:sz="6" w:space="0" w:color="000000"/>
              <w:left w:val="single" w:sz="6" w:space="0" w:color="000000"/>
              <w:bottom w:val="single" w:sz="6" w:space="0" w:color="000000"/>
              <w:right w:val="single" w:sz="6" w:space="0" w:color="000000"/>
            </w:tcBorders>
          </w:tcPr>
          <w:p w:rsidR="00CF2C04" w:rsidRDefault="00627F27">
            <w:pPr>
              <w:spacing w:after="0" w:line="259" w:lineRule="auto"/>
              <w:ind w:left="0" w:right="38" w:firstLine="0"/>
              <w:jc w:val="center"/>
            </w:pPr>
            <w:r>
              <w:t xml:space="preserve">* </w:t>
            </w:r>
          </w:p>
        </w:tc>
        <w:tc>
          <w:tcPr>
            <w:tcW w:w="1133" w:type="dxa"/>
            <w:tcBorders>
              <w:top w:val="single" w:sz="6" w:space="0" w:color="000000"/>
              <w:left w:val="single" w:sz="6" w:space="0" w:color="000000"/>
              <w:bottom w:val="single" w:sz="6" w:space="0" w:color="000000"/>
              <w:right w:val="single" w:sz="6" w:space="0" w:color="000000"/>
            </w:tcBorders>
          </w:tcPr>
          <w:p w:rsidR="00CF2C04" w:rsidRDefault="00627F27">
            <w:pPr>
              <w:spacing w:after="0" w:line="259" w:lineRule="auto"/>
              <w:ind w:left="0" w:right="43" w:firstLine="0"/>
              <w:jc w:val="center"/>
            </w:pPr>
            <w:r>
              <w:t xml:space="preserve">* </w:t>
            </w:r>
          </w:p>
        </w:tc>
      </w:tr>
      <w:tr w:rsidR="00CF2C04">
        <w:trPr>
          <w:trHeight w:val="862"/>
        </w:trPr>
        <w:tc>
          <w:tcPr>
            <w:tcW w:w="2340" w:type="dxa"/>
            <w:tcBorders>
              <w:top w:val="single" w:sz="2" w:space="0" w:color="FFFFFF"/>
              <w:left w:val="single" w:sz="6" w:space="0" w:color="000000"/>
              <w:bottom w:val="single" w:sz="2" w:space="0" w:color="FFFFFF"/>
              <w:right w:val="single" w:sz="6" w:space="0" w:color="000000"/>
            </w:tcBorders>
          </w:tcPr>
          <w:p w:rsidR="00CF2C04" w:rsidRDefault="004E3F31" w:rsidP="004E3F31">
            <w:pPr>
              <w:spacing w:after="0" w:line="259" w:lineRule="auto"/>
              <w:ind w:left="0" w:firstLine="0"/>
              <w:jc w:val="left"/>
            </w:pPr>
            <w:r>
              <w:t>3.</w:t>
            </w:r>
            <w:r w:rsidR="00627F27">
              <w:t xml:space="preserve">Здоровьесберегающи е технологии </w:t>
            </w:r>
          </w:p>
        </w:tc>
        <w:tc>
          <w:tcPr>
            <w:tcW w:w="4864" w:type="dxa"/>
            <w:tcBorders>
              <w:top w:val="single" w:sz="6" w:space="0" w:color="000000"/>
              <w:left w:val="single" w:sz="6" w:space="0" w:color="000000"/>
              <w:bottom w:val="single" w:sz="6" w:space="0" w:color="000000"/>
              <w:right w:val="single" w:sz="6" w:space="0" w:color="000000"/>
            </w:tcBorders>
          </w:tcPr>
          <w:p w:rsidR="00CF2C04" w:rsidRDefault="00627F27">
            <w:pPr>
              <w:spacing w:after="0" w:line="259" w:lineRule="auto"/>
              <w:ind w:left="0" w:firstLine="0"/>
            </w:pPr>
            <w:r>
              <w:t xml:space="preserve">Внедрение здоровьесберегающих технологий в педагогический процесс ДОУ </w:t>
            </w:r>
          </w:p>
        </w:tc>
        <w:tc>
          <w:tcPr>
            <w:tcW w:w="941" w:type="dxa"/>
            <w:tcBorders>
              <w:top w:val="single" w:sz="6" w:space="0" w:color="000000"/>
              <w:left w:val="single" w:sz="6" w:space="0" w:color="000000"/>
              <w:bottom w:val="single" w:sz="6" w:space="0" w:color="000000"/>
              <w:right w:val="single" w:sz="6" w:space="0" w:color="000000"/>
            </w:tcBorders>
          </w:tcPr>
          <w:p w:rsidR="00CF2C04" w:rsidRDefault="00627F27">
            <w:pPr>
              <w:spacing w:after="0" w:line="259" w:lineRule="auto"/>
              <w:ind w:left="0" w:right="38" w:firstLine="0"/>
              <w:jc w:val="center"/>
            </w:pPr>
            <w:r>
              <w:t xml:space="preserve">* </w:t>
            </w:r>
          </w:p>
        </w:tc>
        <w:tc>
          <w:tcPr>
            <w:tcW w:w="994" w:type="dxa"/>
            <w:tcBorders>
              <w:top w:val="single" w:sz="6" w:space="0" w:color="000000"/>
              <w:left w:val="single" w:sz="6" w:space="0" w:color="000000"/>
              <w:bottom w:val="single" w:sz="6" w:space="0" w:color="000000"/>
              <w:right w:val="single" w:sz="6" w:space="0" w:color="000000"/>
            </w:tcBorders>
          </w:tcPr>
          <w:p w:rsidR="00CF2C04" w:rsidRDefault="00627F27">
            <w:pPr>
              <w:spacing w:after="0" w:line="259" w:lineRule="auto"/>
              <w:ind w:left="0" w:right="38" w:firstLine="0"/>
              <w:jc w:val="center"/>
            </w:pPr>
            <w:r>
              <w:t xml:space="preserve">* </w:t>
            </w:r>
          </w:p>
          <w:p w:rsidR="00CF2C04" w:rsidRDefault="00627F27">
            <w:pPr>
              <w:spacing w:after="0" w:line="259" w:lineRule="auto"/>
              <w:ind w:left="22" w:firstLine="0"/>
              <w:jc w:val="center"/>
            </w:pPr>
            <w:r>
              <w:t xml:space="preserve"> </w:t>
            </w:r>
          </w:p>
          <w:p w:rsidR="00CF2C04" w:rsidRDefault="00627F27">
            <w:pPr>
              <w:spacing w:after="0" w:line="259" w:lineRule="auto"/>
              <w:ind w:left="22" w:firstLine="0"/>
              <w:jc w:val="center"/>
            </w:pPr>
            <w:r>
              <w:t xml:space="preserve"> </w:t>
            </w:r>
          </w:p>
        </w:tc>
        <w:tc>
          <w:tcPr>
            <w:tcW w:w="1133" w:type="dxa"/>
            <w:tcBorders>
              <w:top w:val="single" w:sz="6" w:space="0" w:color="000000"/>
              <w:left w:val="single" w:sz="6" w:space="0" w:color="000000"/>
              <w:bottom w:val="single" w:sz="6" w:space="0" w:color="000000"/>
              <w:right w:val="single" w:sz="6" w:space="0" w:color="000000"/>
            </w:tcBorders>
          </w:tcPr>
          <w:p w:rsidR="00CF2C04" w:rsidRDefault="00627F27">
            <w:pPr>
              <w:spacing w:after="0" w:line="259" w:lineRule="auto"/>
              <w:ind w:left="0" w:right="43" w:firstLine="0"/>
              <w:jc w:val="center"/>
            </w:pPr>
            <w:r>
              <w:t xml:space="preserve">* </w:t>
            </w:r>
          </w:p>
        </w:tc>
      </w:tr>
      <w:tr w:rsidR="00CF2C04">
        <w:trPr>
          <w:trHeight w:val="1039"/>
        </w:trPr>
        <w:tc>
          <w:tcPr>
            <w:tcW w:w="2340" w:type="dxa"/>
            <w:tcBorders>
              <w:top w:val="single" w:sz="2" w:space="0" w:color="FFFFFF"/>
              <w:left w:val="single" w:sz="6" w:space="0" w:color="000000"/>
              <w:bottom w:val="single" w:sz="4" w:space="0" w:color="000000"/>
              <w:right w:val="single" w:sz="6" w:space="0" w:color="000000"/>
            </w:tcBorders>
          </w:tcPr>
          <w:p w:rsidR="00CF2C04" w:rsidRDefault="00627F27">
            <w:pPr>
              <w:spacing w:after="0" w:line="259" w:lineRule="auto"/>
              <w:ind w:left="0" w:firstLine="0"/>
              <w:jc w:val="left"/>
            </w:pPr>
            <w:r>
              <w:t xml:space="preserve">4. Безопасность образовательного процесса </w:t>
            </w:r>
          </w:p>
        </w:tc>
        <w:tc>
          <w:tcPr>
            <w:tcW w:w="4864" w:type="dxa"/>
            <w:tcBorders>
              <w:top w:val="single" w:sz="6" w:space="0" w:color="000000"/>
              <w:left w:val="single" w:sz="6" w:space="0" w:color="000000"/>
              <w:bottom w:val="single" w:sz="4" w:space="0" w:color="000000"/>
              <w:right w:val="single" w:sz="6" w:space="0" w:color="000000"/>
            </w:tcBorders>
          </w:tcPr>
          <w:p w:rsidR="00CF2C04" w:rsidRDefault="00627F27">
            <w:pPr>
              <w:spacing w:after="0" w:line="259" w:lineRule="auto"/>
              <w:ind w:left="0" w:firstLine="0"/>
              <w:jc w:val="left"/>
            </w:pPr>
            <w:r>
              <w:t xml:space="preserve">Укрепление материально-технической базы детского сада </w:t>
            </w:r>
          </w:p>
        </w:tc>
        <w:tc>
          <w:tcPr>
            <w:tcW w:w="941" w:type="dxa"/>
            <w:tcBorders>
              <w:top w:val="single" w:sz="6" w:space="0" w:color="000000"/>
              <w:left w:val="single" w:sz="6" w:space="0" w:color="000000"/>
              <w:bottom w:val="single" w:sz="4" w:space="0" w:color="000000"/>
              <w:right w:val="single" w:sz="6" w:space="0" w:color="000000"/>
            </w:tcBorders>
          </w:tcPr>
          <w:p w:rsidR="00CF2C04" w:rsidRDefault="00627F27">
            <w:pPr>
              <w:spacing w:after="0" w:line="259" w:lineRule="auto"/>
              <w:ind w:left="0" w:right="38" w:firstLine="0"/>
              <w:jc w:val="center"/>
            </w:pPr>
            <w:r>
              <w:t xml:space="preserve">* </w:t>
            </w:r>
          </w:p>
        </w:tc>
        <w:tc>
          <w:tcPr>
            <w:tcW w:w="994" w:type="dxa"/>
            <w:tcBorders>
              <w:top w:val="single" w:sz="6" w:space="0" w:color="000000"/>
              <w:left w:val="single" w:sz="6" w:space="0" w:color="000000"/>
              <w:bottom w:val="single" w:sz="4" w:space="0" w:color="000000"/>
              <w:right w:val="single" w:sz="6" w:space="0" w:color="000000"/>
            </w:tcBorders>
          </w:tcPr>
          <w:p w:rsidR="00CF2C04" w:rsidRDefault="00627F27">
            <w:pPr>
              <w:spacing w:after="0" w:line="259" w:lineRule="auto"/>
              <w:ind w:left="0" w:right="38" w:firstLine="0"/>
              <w:jc w:val="center"/>
            </w:pPr>
            <w:r>
              <w:t xml:space="preserve">* </w:t>
            </w:r>
          </w:p>
        </w:tc>
        <w:tc>
          <w:tcPr>
            <w:tcW w:w="1133" w:type="dxa"/>
            <w:tcBorders>
              <w:top w:val="single" w:sz="6" w:space="0" w:color="000000"/>
              <w:left w:val="single" w:sz="6" w:space="0" w:color="000000"/>
              <w:bottom w:val="single" w:sz="4" w:space="0" w:color="000000"/>
              <w:right w:val="single" w:sz="6" w:space="0" w:color="000000"/>
            </w:tcBorders>
          </w:tcPr>
          <w:p w:rsidR="00CF2C04" w:rsidRDefault="00627F27">
            <w:pPr>
              <w:spacing w:after="0" w:line="259" w:lineRule="auto"/>
              <w:ind w:left="0" w:right="43" w:firstLine="0"/>
              <w:jc w:val="center"/>
            </w:pPr>
            <w:r>
              <w:t xml:space="preserve">* </w:t>
            </w:r>
          </w:p>
        </w:tc>
      </w:tr>
      <w:tr w:rsidR="00CF2C04">
        <w:trPr>
          <w:trHeight w:val="806"/>
        </w:trPr>
        <w:tc>
          <w:tcPr>
            <w:tcW w:w="2340"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pPr>
            <w:r>
              <w:t xml:space="preserve">5. Кадровая политика </w:t>
            </w:r>
          </w:p>
        </w:tc>
        <w:tc>
          <w:tcPr>
            <w:tcW w:w="4864"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Повышение профессионального мастерства педагогов. </w:t>
            </w:r>
          </w:p>
        </w:tc>
        <w:tc>
          <w:tcPr>
            <w:tcW w:w="94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right="38" w:firstLine="0"/>
              <w:jc w:val="center"/>
            </w:pPr>
            <w:r>
              <w:t xml:space="preserve">* </w:t>
            </w:r>
          </w:p>
          <w:p w:rsidR="00CF2C04" w:rsidRDefault="00627F27">
            <w:pPr>
              <w:spacing w:after="0" w:line="259" w:lineRule="auto"/>
              <w:ind w:left="22"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right="38" w:firstLine="0"/>
              <w:jc w:val="center"/>
            </w:pPr>
            <w:r>
              <w:t xml:space="preserve">* </w:t>
            </w:r>
          </w:p>
        </w:tc>
        <w:tc>
          <w:tcPr>
            <w:tcW w:w="1133"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right="43" w:firstLine="0"/>
              <w:jc w:val="center"/>
            </w:pPr>
            <w:r>
              <w:t xml:space="preserve">* </w:t>
            </w:r>
          </w:p>
        </w:tc>
      </w:tr>
    </w:tbl>
    <w:p w:rsidR="00CF2C04" w:rsidRDefault="00627F27">
      <w:pPr>
        <w:spacing w:after="166" w:line="259" w:lineRule="auto"/>
        <w:ind w:left="252" w:firstLine="0"/>
        <w:jc w:val="left"/>
      </w:pPr>
      <w:r>
        <w:rPr>
          <w:b/>
        </w:rPr>
        <w:t xml:space="preserve"> </w:t>
      </w:r>
    </w:p>
    <w:p w:rsidR="00CF2C04" w:rsidRDefault="00627F27">
      <w:pPr>
        <w:pStyle w:val="2"/>
        <w:ind w:right="138"/>
      </w:pPr>
      <w:r>
        <w:t xml:space="preserve">6.1. Проект 1. Программное обеспечение, методики, технологии </w:t>
      </w:r>
    </w:p>
    <w:p w:rsidR="00CF2C04" w:rsidRDefault="00627F27">
      <w:pPr>
        <w:ind w:left="237" w:right="130" w:firstLine="720"/>
      </w:pPr>
      <w:r>
        <w:t>Содержание образовательного процесса в дошкольном образовательном учреждении определяется образовательной программой детского сада, разработанной, принятой и реализуемой в соответствии с федеральными государственными требованиями к структуре основной общеобразовательной программы дошкольного</w:t>
      </w:r>
      <w:r w:rsidR="00EA5A74">
        <w:t xml:space="preserve"> </w:t>
      </w:r>
      <w:r>
        <w:t xml:space="preserve">образования и условиям ее реализации, с учетом особенностей психофизического развития и возможностей детей - воспитанников ДОУ. </w:t>
      </w:r>
    </w:p>
    <w:p w:rsidR="00CF2C04" w:rsidRDefault="00627F27">
      <w:pPr>
        <w:ind w:left="237" w:firstLine="708"/>
      </w:pPr>
      <w:r>
        <w:rPr>
          <w:b/>
        </w:rPr>
        <w:t xml:space="preserve">Проблема: </w:t>
      </w:r>
      <w:r>
        <w:t xml:space="preserve">Объективная необходимость переориентировать педагогов на приоритет совместной и самостоятельной деятельности детей, использование инновационных программ и технологий в решении данной проблемы. </w:t>
      </w:r>
    </w:p>
    <w:p w:rsidR="00CF2C04" w:rsidRDefault="00627F27">
      <w:pPr>
        <w:spacing w:after="115" w:line="259" w:lineRule="auto"/>
        <w:ind w:left="960" w:firstLine="0"/>
        <w:jc w:val="left"/>
      </w:pPr>
      <w:r>
        <w:t xml:space="preserve"> </w:t>
      </w:r>
    </w:p>
    <w:p w:rsidR="00CF2C04" w:rsidRDefault="00627F27">
      <w:pPr>
        <w:ind w:left="237" w:right="130" w:firstLine="720"/>
      </w:pPr>
      <w:r>
        <w:rPr>
          <w:b/>
        </w:rPr>
        <w:lastRenderedPageBreak/>
        <w:t>Цел</w:t>
      </w:r>
      <w:r>
        <w:t xml:space="preserve">ь: обучение педагогов ДОУ технологиям проектирования и естественного включения семьи в проектную деятельность.  </w:t>
      </w:r>
    </w:p>
    <w:p w:rsidR="00CF2C04" w:rsidRDefault="00627F27">
      <w:pPr>
        <w:spacing w:after="156" w:line="259" w:lineRule="auto"/>
        <w:ind w:left="972" w:firstLine="0"/>
        <w:jc w:val="left"/>
      </w:pPr>
      <w:r>
        <w:t xml:space="preserve"> </w:t>
      </w:r>
    </w:p>
    <w:p w:rsidR="00CF2C04" w:rsidRDefault="00627F27">
      <w:pPr>
        <w:spacing w:after="109" w:line="265" w:lineRule="auto"/>
        <w:ind w:left="967"/>
        <w:jc w:val="left"/>
      </w:pPr>
      <w:r>
        <w:rPr>
          <w:b/>
        </w:rPr>
        <w:t>Задачи</w:t>
      </w:r>
      <w:r>
        <w:t xml:space="preserve">: </w:t>
      </w:r>
    </w:p>
    <w:p w:rsidR="00CF2C04" w:rsidRDefault="00627F27">
      <w:pPr>
        <w:ind w:left="237" w:right="130" w:firstLine="720"/>
      </w:pPr>
      <w:r>
        <w:t xml:space="preserve">1.Переориентировать педагогов на приоритет совместной и самостоятельной деятельности ребенка, обучить педагогов методам вовлечения семей в проектную деятельность. </w:t>
      </w:r>
    </w:p>
    <w:p w:rsidR="00CF2C04" w:rsidRDefault="00627F27">
      <w:pPr>
        <w:spacing w:after="160" w:line="259" w:lineRule="auto"/>
        <w:ind w:left="247" w:right="130"/>
      </w:pPr>
      <w:r>
        <w:t xml:space="preserve">Разработать методическое сопровождение по внедрению проектной деятельности. </w:t>
      </w:r>
    </w:p>
    <w:p w:rsidR="00CF2C04" w:rsidRDefault="00627F27">
      <w:pPr>
        <w:numPr>
          <w:ilvl w:val="0"/>
          <w:numId w:val="14"/>
        </w:numPr>
        <w:ind w:right="130" w:firstLine="720"/>
      </w:pPr>
      <w:r>
        <w:t xml:space="preserve">Вовлекать родителей в построение индивидуального образовательного маршрута ребенка, посредством постоянного их информирования. </w:t>
      </w:r>
    </w:p>
    <w:p w:rsidR="00CF2C04" w:rsidRDefault="00627F27">
      <w:pPr>
        <w:numPr>
          <w:ilvl w:val="0"/>
          <w:numId w:val="14"/>
        </w:numPr>
        <w:ind w:right="130" w:firstLine="720"/>
      </w:pPr>
      <w:r>
        <w:t xml:space="preserve">Развивать социальное партнерство в процессе вовлечения детей дошкольного возраста в проектную деятельность. </w:t>
      </w:r>
    </w:p>
    <w:p w:rsidR="00CF2C04" w:rsidRDefault="00627F27">
      <w:pPr>
        <w:numPr>
          <w:ilvl w:val="0"/>
          <w:numId w:val="14"/>
        </w:numPr>
        <w:spacing w:line="259" w:lineRule="auto"/>
        <w:ind w:right="130" w:firstLine="720"/>
      </w:pPr>
      <w:r>
        <w:t xml:space="preserve">Организовать эффективное сетевое взаимодействие с партнерами детского сада посредством Интернета. </w:t>
      </w:r>
    </w:p>
    <w:tbl>
      <w:tblPr>
        <w:tblStyle w:val="TableGrid"/>
        <w:tblW w:w="10034" w:type="dxa"/>
        <w:tblInd w:w="144" w:type="dxa"/>
        <w:tblCellMar>
          <w:top w:w="7" w:type="dxa"/>
          <w:right w:w="48" w:type="dxa"/>
        </w:tblCellMar>
        <w:tblLook w:val="04A0" w:firstRow="1" w:lastRow="0" w:firstColumn="1" w:lastColumn="0" w:noHBand="0" w:noVBand="1"/>
      </w:tblPr>
      <w:tblGrid>
        <w:gridCol w:w="439"/>
        <w:gridCol w:w="3891"/>
        <w:gridCol w:w="1401"/>
        <w:gridCol w:w="1431"/>
        <w:gridCol w:w="2517"/>
        <w:gridCol w:w="355"/>
      </w:tblGrid>
      <w:tr w:rsidR="00CF2C04">
        <w:trPr>
          <w:trHeight w:val="1114"/>
        </w:trPr>
        <w:tc>
          <w:tcPr>
            <w:tcW w:w="449" w:type="dxa"/>
            <w:vMerge w:val="restart"/>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 </w:t>
            </w:r>
          </w:p>
        </w:tc>
        <w:tc>
          <w:tcPr>
            <w:tcW w:w="3980" w:type="dxa"/>
            <w:vMerge w:val="restart"/>
            <w:tcBorders>
              <w:top w:val="single" w:sz="4" w:space="0" w:color="000000"/>
              <w:left w:val="single" w:sz="4" w:space="0" w:color="000000"/>
              <w:bottom w:val="single" w:sz="4" w:space="0" w:color="000000"/>
              <w:right w:val="single" w:sz="4" w:space="0" w:color="000000"/>
            </w:tcBorders>
          </w:tcPr>
          <w:p w:rsidR="00CF2C04" w:rsidRDefault="00627F27">
            <w:pPr>
              <w:spacing w:after="22" w:line="259" w:lineRule="auto"/>
              <w:ind w:left="108" w:firstLine="0"/>
              <w:jc w:val="left"/>
            </w:pPr>
            <w:r>
              <w:t xml:space="preserve"> </w:t>
            </w:r>
          </w:p>
          <w:p w:rsidR="00CF2C04" w:rsidRDefault="00627F27">
            <w:pPr>
              <w:spacing w:after="0" w:line="259" w:lineRule="auto"/>
              <w:ind w:left="108" w:firstLine="0"/>
              <w:jc w:val="left"/>
            </w:pPr>
            <w:r>
              <w:t xml:space="preserve">Мероприятия проекта </w:t>
            </w:r>
          </w:p>
        </w:tc>
        <w:tc>
          <w:tcPr>
            <w:tcW w:w="1260" w:type="dxa"/>
            <w:vMerge w:val="restart"/>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 </w:t>
            </w:r>
          </w:p>
          <w:p w:rsidR="00CF2C04" w:rsidRDefault="00627F27">
            <w:pPr>
              <w:spacing w:after="0" w:line="259" w:lineRule="auto"/>
              <w:ind w:left="108" w:firstLine="0"/>
              <w:jc w:val="left"/>
            </w:pPr>
            <w:r>
              <w:t xml:space="preserve">Этапы, сроки их выполнения </w:t>
            </w:r>
          </w:p>
        </w:tc>
        <w:tc>
          <w:tcPr>
            <w:tcW w:w="4345" w:type="dxa"/>
            <w:gridSpan w:val="3"/>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right="63" w:firstLine="0"/>
            </w:pPr>
            <w:r>
              <w:t xml:space="preserve">Сведения об источниках, формах, механизмах, привлечения трудовых, материальных ресурсов для реализации проекта </w:t>
            </w:r>
          </w:p>
        </w:tc>
      </w:tr>
      <w:tr w:rsidR="00CF2C04">
        <w:trPr>
          <w:trHeight w:val="848"/>
        </w:trPr>
        <w:tc>
          <w:tcPr>
            <w:tcW w:w="0" w:type="auto"/>
            <w:vMerge/>
            <w:tcBorders>
              <w:top w:val="nil"/>
              <w:left w:val="single" w:sz="4" w:space="0" w:color="000000"/>
              <w:bottom w:val="single" w:sz="4" w:space="0" w:color="000000"/>
              <w:right w:val="single" w:sz="4" w:space="0" w:color="000000"/>
            </w:tcBorders>
          </w:tcPr>
          <w:p w:rsidR="00CF2C04" w:rsidRDefault="00CF2C04">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F2C04" w:rsidRDefault="00CF2C04">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F2C04" w:rsidRDefault="00CF2C04">
            <w:pPr>
              <w:spacing w:after="160" w:line="259" w:lineRule="auto"/>
              <w:ind w:left="0" w:firstLine="0"/>
              <w:jc w:val="left"/>
            </w:pPr>
          </w:p>
        </w:tc>
        <w:tc>
          <w:tcPr>
            <w:tcW w:w="144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Источники финансиро вания </w:t>
            </w:r>
          </w:p>
        </w:tc>
        <w:tc>
          <w:tcPr>
            <w:tcW w:w="2545" w:type="dxa"/>
            <w:tcBorders>
              <w:top w:val="single" w:sz="4" w:space="0" w:color="000000"/>
              <w:left w:val="single" w:sz="4" w:space="0" w:color="000000"/>
              <w:bottom w:val="single" w:sz="4" w:space="0" w:color="000000"/>
              <w:right w:val="nil"/>
            </w:tcBorders>
          </w:tcPr>
          <w:p w:rsidR="00CF2C04" w:rsidRDefault="00627F27">
            <w:pPr>
              <w:spacing w:after="0" w:line="259" w:lineRule="auto"/>
              <w:ind w:left="108" w:firstLine="0"/>
              <w:jc w:val="left"/>
            </w:pPr>
            <w:r>
              <w:t xml:space="preserve">Исполнители </w:t>
            </w:r>
          </w:p>
        </w:tc>
        <w:tc>
          <w:tcPr>
            <w:tcW w:w="359" w:type="dxa"/>
            <w:tcBorders>
              <w:top w:val="single" w:sz="4" w:space="0" w:color="000000"/>
              <w:left w:val="nil"/>
              <w:bottom w:val="single" w:sz="4" w:space="0" w:color="000000"/>
              <w:right w:val="single" w:sz="4" w:space="0" w:color="000000"/>
            </w:tcBorders>
          </w:tcPr>
          <w:p w:rsidR="00CF2C04" w:rsidRDefault="00CF2C04">
            <w:pPr>
              <w:spacing w:after="160" w:line="259" w:lineRule="auto"/>
              <w:ind w:left="0" w:firstLine="0"/>
              <w:jc w:val="left"/>
            </w:pPr>
          </w:p>
        </w:tc>
      </w:tr>
      <w:tr w:rsidR="00CF2C04">
        <w:trPr>
          <w:trHeight w:val="1666"/>
        </w:trPr>
        <w:tc>
          <w:tcPr>
            <w:tcW w:w="449"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1 </w:t>
            </w:r>
          </w:p>
        </w:tc>
        <w:tc>
          <w:tcPr>
            <w:tcW w:w="3980" w:type="dxa"/>
            <w:tcBorders>
              <w:top w:val="single" w:sz="4" w:space="0" w:color="000000"/>
              <w:left w:val="single" w:sz="4" w:space="0" w:color="000000"/>
              <w:bottom w:val="single" w:sz="4" w:space="0" w:color="000000"/>
              <w:right w:val="single" w:sz="4" w:space="0" w:color="000000"/>
            </w:tcBorders>
          </w:tcPr>
          <w:p w:rsidR="00CF2C04" w:rsidRDefault="00627F27">
            <w:pPr>
              <w:spacing w:after="2" w:line="356" w:lineRule="auto"/>
              <w:ind w:left="108" w:firstLine="0"/>
            </w:pPr>
            <w:r>
              <w:t xml:space="preserve">Создание основной общеобразовательной программы </w:t>
            </w:r>
          </w:p>
          <w:p w:rsidR="00CF2C04" w:rsidRDefault="00627F27">
            <w:pPr>
              <w:spacing w:after="0" w:line="259" w:lineRule="auto"/>
              <w:ind w:left="108" w:firstLine="0"/>
            </w:pPr>
            <w:r>
              <w:t xml:space="preserve">ДОУ в соответствии с требованиями ФГОС ДО. </w:t>
            </w:r>
          </w:p>
        </w:tc>
        <w:tc>
          <w:tcPr>
            <w:tcW w:w="1260" w:type="dxa"/>
            <w:tcBorders>
              <w:top w:val="single" w:sz="4" w:space="0" w:color="000000"/>
              <w:left w:val="single" w:sz="4" w:space="0" w:color="000000"/>
              <w:bottom w:val="single" w:sz="4" w:space="0" w:color="000000"/>
              <w:right w:val="single" w:sz="4" w:space="0" w:color="000000"/>
            </w:tcBorders>
          </w:tcPr>
          <w:p w:rsidR="00CF2C04" w:rsidRDefault="00627F27">
            <w:pPr>
              <w:spacing w:after="112" w:line="259" w:lineRule="auto"/>
              <w:ind w:left="107" w:firstLine="0"/>
              <w:jc w:val="center"/>
            </w:pPr>
            <w:r>
              <w:t xml:space="preserve"> </w:t>
            </w:r>
          </w:p>
          <w:p w:rsidR="00CF2C04" w:rsidRDefault="00627F27">
            <w:pPr>
              <w:spacing w:after="0" w:line="259" w:lineRule="auto"/>
              <w:ind w:left="110" w:firstLine="0"/>
              <w:jc w:val="left"/>
            </w:pPr>
            <w:r>
              <w:t xml:space="preserve">2023-2024 </w:t>
            </w:r>
          </w:p>
        </w:tc>
        <w:tc>
          <w:tcPr>
            <w:tcW w:w="144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Без финанси- рования </w:t>
            </w:r>
          </w:p>
        </w:tc>
        <w:tc>
          <w:tcPr>
            <w:tcW w:w="2545" w:type="dxa"/>
            <w:tcBorders>
              <w:top w:val="single" w:sz="4" w:space="0" w:color="000000"/>
              <w:left w:val="single" w:sz="4" w:space="0" w:color="000000"/>
              <w:bottom w:val="single" w:sz="4" w:space="0" w:color="000000"/>
              <w:right w:val="nil"/>
            </w:tcBorders>
          </w:tcPr>
          <w:p w:rsidR="00CF2C04" w:rsidRDefault="00627F27">
            <w:pPr>
              <w:spacing w:after="0" w:line="259" w:lineRule="auto"/>
              <w:ind w:left="108" w:firstLine="0"/>
              <w:jc w:val="left"/>
            </w:pPr>
            <w:r>
              <w:t xml:space="preserve">Творческая </w:t>
            </w:r>
            <w:r>
              <w:tab/>
              <w:t xml:space="preserve">группа разработке ООП </w:t>
            </w:r>
          </w:p>
        </w:tc>
        <w:tc>
          <w:tcPr>
            <w:tcW w:w="359" w:type="dxa"/>
            <w:tcBorders>
              <w:top w:val="single" w:sz="4" w:space="0" w:color="000000"/>
              <w:left w:val="nil"/>
              <w:bottom w:val="single" w:sz="4" w:space="0" w:color="000000"/>
              <w:right w:val="single" w:sz="4" w:space="0" w:color="000000"/>
            </w:tcBorders>
          </w:tcPr>
          <w:p w:rsidR="00CF2C04" w:rsidRDefault="00627F27">
            <w:pPr>
              <w:spacing w:after="0" w:line="259" w:lineRule="auto"/>
              <w:ind w:left="0" w:firstLine="0"/>
            </w:pPr>
            <w:r>
              <w:t xml:space="preserve">по </w:t>
            </w:r>
          </w:p>
        </w:tc>
      </w:tr>
      <w:tr w:rsidR="00CF2C04">
        <w:trPr>
          <w:trHeight w:val="1250"/>
        </w:trPr>
        <w:tc>
          <w:tcPr>
            <w:tcW w:w="449"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2 </w:t>
            </w:r>
          </w:p>
        </w:tc>
        <w:tc>
          <w:tcPr>
            <w:tcW w:w="3980" w:type="dxa"/>
            <w:tcBorders>
              <w:top w:val="single" w:sz="4" w:space="0" w:color="000000"/>
              <w:left w:val="single" w:sz="4" w:space="0" w:color="000000"/>
              <w:bottom w:val="single" w:sz="4" w:space="0" w:color="000000"/>
              <w:right w:val="single" w:sz="4" w:space="0" w:color="000000"/>
            </w:tcBorders>
          </w:tcPr>
          <w:p w:rsidR="00CF2C04" w:rsidRDefault="00627F27">
            <w:pPr>
              <w:spacing w:after="49" w:line="356" w:lineRule="auto"/>
              <w:ind w:left="108" w:firstLine="0"/>
            </w:pPr>
            <w:r>
              <w:t xml:space="preserve">Создание и апробация системы итогового, промежуточного </w:t>
            </w:r>
          </w:p>
          <w:p w:rsidR="00CF2C04" w:rsidRDefault="00627F27">
            <w:pPr>
              <w:spacing w:after="0" w:line="259" w:lineRule="auto"/>
              <w:ind w:left="108" w:firstLine="0"/>
              <w:jc w:val="left"/>
            </w:pPr>
            <w:r>
              <w:t xml:space="preserve">контроля и  системы мониторинга  </w:t>
            </w:r>
          </w:p>
        </w:tc>
        <w:tc>
          <w:tcPr>
            <w:tcW w:w="1260" w:type="dxa"/>
            <w:tcBorders>
              <w:top w:val="single" w:sz="4" w:space="0" w:color="000000"/>
              <w:left w:val="single" w:sz="4" w:space="0" w:color="000000"/>
              <w:bottom w:val="single" w:sz="4" w:space="0" w:color="000000"/>
              <w:right w:val="single" w:sz="4" w:space="0" w:color="000000"/>
            </w:tcBorders>
          </w:tcPr>
          <w:p w:rsidR="00CF2C04" w:rsidRDefault="00627F27">
            <w:pPr>
              <w:spacing w:after="112" w:line="259" w:lineRule="auto"/>
              <w:ind w:left="107" w:firstLine="0"/>
              <w:jc w:val="center"/>
            </w:pPr>
            <w:r>
              <w:t xml:space="preserve"> </w:t>
            </w:r>
          </w:p>
          <w:p w:rsidR="00CF2C04" w:rsidRDefault="00627F27">
            <w:pPr>
              <w:spacing w:after="0" w:line="259" w:lineRule="auto"/>
              <w:ind w:left="47" w:firstLine="0"/>
              <w:jc w:val="center"/>
            </w:pPr>
            <w:r>
              <w:t xml:space="preserve">2023 </w:t>
            </w:r>
          </w:p>
        </w:tc>
        <w:tc>
          <w:tcPr>
            <w:tcW w:w="144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Без финанси- рования </w:t>
            </w:r>
          </w:p>
        </w:tc>
        <w:tc>
          <w:tcPr>
            <w:tcW w:w="2545" w:type="dxa"/>
            <w:tcBorders>
              <w:top w:val="single" w:sz="4" w:space="0" w:color="000000"/>
              <w:left w:val="single" w:sz="4" w:space="0" w:color="000000"/>
              <w:bottom w:val="single" w:sz="4" w:space="0" w:color="000000"/>
              <w:right w:val="nil"/>
            </w:tcBorders>
          </w:tcPr>
          <w:p w:rsidR="00CF2C04" w:rsidRDefault="00627F27">
            <w:pPr>
              <w:spacing w:after="158" w:line="259" w:lineRule="auto"/>
              <w:ind w:left="108" w:firstLine="0"/>
              <w:jc w:val="left"/>
            </w:pPr>
            <w:r>
              <w:t xml:space="preserve">Заведующий  </w:t>
            </w:r>
          </w:p>
          <w:p w:rsidR="00CF2C04" w:rsidRDefault="00627F27">
            <w:pPr>
              <w:spacing w:after="0" w:line="259" w:lineRule="auto"/>
              <w:ind w:left="108" w:firstLine="0"/>
              <w:jc w:val="left"/>
            </w:pPr>
            <w:r>
              <w:t xml:space="preserve">Ст. воспитатель </w:t>
            </w:r>
          </w:p>
        </w:tc>
        <w:tc>
          <w:tcPr>
            <w:tcW w:w="359" w:type="dxa"/>
            <w:tcBorders>
              <w:top w:val="single" w:sz="4" w:space="0" w:color="000000"/>
              <w:left w:val="nil"/>
              <w:bottom w:val="single" w:sz="4" w:space="0" w:color="000000"/>
              <w:right w:val="single" w:sz="4" w:space="0" w:color="000000"/>
            </w:tcBorders>
          </w:tcPr>
          <w:p w:rsidR="00CF2C04" w:rsidRDefault="00CF2C04">
            <w:pPr>
              <w:spacing w:after="160" w:line="259" w:lineRule="auto"/>
              <w:ind w:left="0" w:firstLine="0"/>
              <w:jc w:val="left"/>
            </w:pPr>
          </w:p>
        </w:tc>
      </w:tr>
      <w:tr w:rsidR="00CF2C04">
        <w:trPr>
          <w:trHeight w:val="1253"/>
        </w:trPr>
        <w:tc>
          <w:tcPr>
            <w:tcW w:w="449"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3 </w:t>
            </w:r>
          </w:p>
        </w:tc>
        <w:tc>
          <w:tcPr>
            <w:tcW w:w="3980"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right="58" w:firstLine="0"/>
            </w:pPr>
            <w:r>
              <w:t xml:space="preserve">Апробация и корректировка основной общеобразовательной программы в практике работы ДОУ </w:t>
            </w:r>
          </w:p>
        </w:tc>
        <w:tc>
          <w:tcPr>
            <w:tcW w:w="1260" w:type="dxa"/>
            <w:tcBorders>
              <w:top w:val="single" w:sz="4" w:space="0" w:color="000000"/>
              <w:left w:val="single" w:sz="4" w:space="0" w:color="000000"/>
              <w:bottom w:val="single" w:sz="4" w:space="0" w:color="000000"/>
              <w:right w:val="single" w:sz="4" w:space="0" w:color="000000"/>
            </w:tcBorders>
          </w:tcPr>
          <w:p w:rsidR="00CF2C04" w:rsidRDefault="00627F27">
            <w:pPr>
              <w:spacing w:after="115" w:line="259" w:lineRule="auto"/>
              <w:ind w:left="107" w:firstLine="0"/>
              <w:jc w:val="center"/>
            </w:pPr>
            <w:r>
              <w:t xml:space="preserve"> </w:t>
            </w:r>
          </w:p>
          <w:p w:rsidR="00CF2C04" w:rsidRDefault="00627F27">
            <w:pPr>
              <w:spacing w:after="0" w:line="259" w:lineRule="auto"/>
              <w:ind w:left="110" w:firstLine="0"/>
              <w:jc w:val="left"/>
            </w:pPr>
            <w:r>
              <w:t xml:space="preserve">2023-2024 </w:t>
            </w:r>
          </w:p>
        </w:tc>
        <w:tc>
          <w:tcPr>
            <w:tcW w:w="144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Без финанси- рования </w:t>
            </w:r>
          </w:p>
        </w:tc>
        <w:tc>
          <w:tcPr>
            <w:tcW w:w="2545" w:type="dxa"/>
            <w:tcBorders>
              <w:top w:val="single" w:sz="4" w:space="0" w:color="000000"/>
              <w:left w:val="single" w:sz="4" w:space="0" w:color="000000"/>
              <w:bottom w:val="single" w:sz="4" w:space="0" w:color="000000"/>
              <w:right w:val="nil"/>
            </w:tcBorders>
          </w:tcPr>
          <w:p w:rsidR="00CF2C04" w:rsidRDefault="00627F27">
            <w:pPr>
              <w:spacing w:after="161" w:line="259" w:lineRule="auto"/>
              <w:ind w:left="108" w:firstLine="0"/>
              <w:jc w:val="left"/>
            </w:pPr>
            <w:r>
              <w:t xml:space="preserve"> </w:t>
            </w:r>
          </w:p>
          <w:p w:rsidR="00CF2C04" w:rsidRDefault="00627F27">
            <w:pPr>
              <w:spacing w:after="158" w:line="259" w:lineRule="auto"/>
              <w:ind w:left="108" w:firstLine="0"/>
              <w:jc w:val="left"/>
            </w:pPr>
            <w:r>
              <w:t xml:space="preserve">Заведующий  </w:t>
            </w:r>
          </w:p>
          <w:p w:rsidR="00CF2C04" w:rsidRDefault="00627F27">
            <w:pPr>
              <w:spacing w:after="0" w:line="259" w:lineRule="auto"/>
              <w:ind w:left="108" w:firstLine="0"/>
              <w:jc w:val="left"/>
            </w:pPr>
            <w:r>
              <w:t xml:space="preserve">Ст. воспитатель </w:t>
            </w:r>
          </w:p>
        </w:tc>
        <w:tc>
          <w:tcPr>
            <w:tcW w:w="359" w:type="dxa"/>
            <w:tcBorders>
              <w:top w:val="single" w:sz="4" w:space="0" w:color="000000"/>
              <w:left w:val="nil"/>
              <w:bottom w:val="single" w:sz="4" w:space="0" w:color="000000"/>
              <w:right w:val="single" w:sz="4" w:space="0" w:color="000000"/>
            </w:tcBorders>
          </w:tcPr>
          <w:p w:rsidR="00CF2C04" w:rsidRDefault="00CF2C04">
            <w:pPr>
              <w:spacing w:after="160" w:line="259" w:lineRule="auto"/>
              <w:ind w:left="0" w:firstLine="0"/>
              <w:jc w:val="left"/>
            </w:pPr>
          </w:p>
        </w:tc>
      </w:tr>
      <w:tr w:rsidR="00CF2C04">
        <w:trPr>
          <w:trHeight w:val="1250"/>
        </w:trPr>
        <w:tc>
          <w:tcPr>
            <w:tcW w:w="449"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4 </w:t>
            </w:r>
          </w:p>
        </w:tc>
        <w:tc>
          <w:tcPr>
            <w:tcW w:w="3980" w:type="dxa"/>
            <w:tcBorders>
              <w:top w:val="single" w:sz="4" w:space="0" w:color="000000"/>
              <w:left w:val="single" w:sz="4" w:space="0" w:color="000000"/>
              <w:bottom w:val="single" w:sz="4" w:space="0" w:color="000000"/>
              <w:right w:val="single" w:sz="4" w:space="0" w:color="000000"/>
            </w:tcBorders>
          </w:tcPr>
          <w:p w:rsidR="00CF2C04" w:rsidRDefault="00627F27">
            <w:pPr>
              <w:tabs>
                <w:tab w:val="right" w:pos="3932"/>
              </w:tabs>
              <w:spacing w:after="121" w:line="259" w:lineRule="auto"/>
              <w:ind w:left="0" w:firstLine="0"/>
              <w:jc w:val="left"/>
            </w:pPr>
            <w:r>
              <w:t xml:space="preserve">Развивающая </w:t>
            </w:r>
            <w:r>
              <w:tab/>
              <w:t>предметно-</w:t>
            </w:r>
          </w:p>
          <w:p w:rsidR="00CF2C04" w:rsidRDefault="00627F27">
            <w:pPr>
              <w:spacing w:after="0" w:line="259" w:lineRule="auto"/>
              <w:ind w:left="108" w:firstLine="0"/>
            </w:pPr>
            <w:r>
              <w:t xml:space="preserve">пространственная среда групп в соответствии с ФГОС ДО. </w:t>
            </w:r>
          </w:p>
        </w:tc>
        <w:tc>
          <w:tcPr>
            <w:tcW w:w="1260" w:type="dxa"/>
            <w:tcBorders>
              <w:top w:val="single" w:sz="4" w:space="0" w:color="000000"/>
              <w:left w:val="single" w:sz="4" w:space="0" w:color="000000"/>
              <w:bottom w:val="single" w:sz="4" w:space="0" w:color="000000"/>
              <w:right w:val="single" w:sz="4" w:space="0" w:color="000000"/>
            </w:tcBorders>
          </w:tcPr>
          <w:p w:rsidR="00CF2C04" w:rsidRDefault="00627F27">
            <w:pPr>
              <w:spacing w:after="115" w:line="259" w:lineRule="auto"/>
              <w:ind w:left="47" w:firstLine="0"/>
              <w:jc w:val="center"/>
            </w:pPr>
            <w:r>
              <w:t xml:space="preserve">2023 </w:t>
            </w:r>
          </w:p>
          <w:p w:rsidR="00CF2C04" w:rsidRDefault="00627F27">
            <w:pPr>
              <w:spacing w:after="112" w:line="259" w:lineRule="auto"/>
              <w:ind w:left="107" w:firstLine="0"/>
              <w:jc w:val="center"/>
            </w:pPr>
            <w:r>
              <w:t xml:space="preserve"> </w:t>
            </w:r>
          </w:p>
          <w:p w:rsidR="00CF2C04" w:rsidRDefault="00627F27">
            <w:pPr>
              <w:spacing w:after="0" w:line="259" w:lineRule="auto"/>
              <w:ind w:left="107" w:firstLine="0"/>
              <w:jc w:val="center"/>
            </w:pPr>
            <w:r>
              <w:t xml:space="preserve"> </w:t>
            </w:r>
          </w:p>
        </w:tc>
        <w:tc>
          <w:tcPr>
            <w:tcW w:w="144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Без финанси- рования </w:t>
            </w:r>
          </w:p>
        </w:tc>
        <w:tc>
          <w:tcPr>
            <w:tcW w:w="2545" w:type="dxa"/>
            <w:tcBorders>
              <w:top w:val="single" w:sz="4" w:space="0" w:color="000000"/>
              <w:left w:val="single" w:sz="4" w:space="0" w:color="000000"/>
              <w:bottom w:val="single" w:sz="4" w:space="0" w:color="000000"/>
              <w:right w:val="nil"/>
            </w:tcBorders>
          </w:tcPr>
          <w:p w:rsidR="00CF2C04" w:rsidRDefault="00627F27">
            <w:pPr>
              <w:spacing w:after="161" w:line="259" w:lineRule="auto"/>
              <w:ind w:left="108" w:firstLine="0"/>
              <w:jc w:val="left"/>
            </w:pPr>
            <w:r>
              <w:t xml:space="preserve">Заведующий  </w:t>
            </w:r>
          </w:p>
          <w:p w:rsidR="00CF2C04" w:rsidRDefault="00627F27">
            <w:pPr>
              <w:spacing w:after="0" w:line="259" w:lineRule="auto"/>
              <w:ind w:left="108" w:firstLine="0"/>
              <w:jc w:val="left"/>
            </w:pPr>
            <w:r>
              <w:t xml:space="preserve">Ст. воспитатель </w:t>
            </w:r>
          </w:p>
        </w:tc>
        <w:tc>
          <w:tcPr>
            <w:tcW w:w="359" w:type="dxa"/>
            <w:tcBorders>
              <w:top w:val="single" w:sz="4" w:space="0" w:color="000000"/>
              <w:left w:val="nil"/>
              <w:bottom w:val="single" w:sz="4" w:space="0" w:color="000000"/>
              <w:right w:val="single" w:sz="4" w:space="0" w:color="000000"/>
            </w:tcBorders>
          </w:tcPr>
          <w:p w:rsidR="00CF2C04" w:rsidRDefault="00CF2C04">
            <w:pPr>
              <w:spacing w:after="160" w:line="259" w:lineRule="auto"/>
              <w:ind w:left="0" w:firstLine="0"/>
              <w:jc w:val="left"/>
            </w:pPr>
          </w:p>
        </w:tc>
      </w:tr>
      <w:tr w:rsidR="00CF2C04">
        <w:trPr>
          <w:trHeight w:val="1253"/>
        </w:trPr>
        <w:tc>
          <w:tcPr>
            <w:tcW w:w="449"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5 </w:t>
            </w:r>
          </w:p>
        </w:tc>
        <w:tc>
          <w:tcPr>
            <w:tcW w:w="3980"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right="56" w:firstLine="0"/>
            </w:pPr>
            <w:r>
              <w:t>Постоянно действующий семинар</w:t>
            </w:r>
            <w:r w:rsidR="007E790C">
              <w:t xml:space="preserve"> </w:t>
            </w:r>
            <w:r>
              <w:t xml:space="preserve">практикум «Реализация НРК, УМК в ДОУ в контексте ФГОС ДО» </w:t>
            </w:r>
          </w:p>
        </w:tc>
        <w:tc>
          <w:tcPr>
            <w:tcW w:w="1260" w:type="dxa"/>
            <w:tcBorders>
              <w:top w:val="single" w:sz="4" w:space="0" w:color="000000"/>
              <w:left w:val="single" w:sz="4" w:space="0" w:color="000000"/>
              <w:bottom w:val="single" w:sz="4" w:space="0" w:color="000000"/>
              <w:right w:val="single" w:sz="4" w:space="0" w:color="000000"/>
            </w:tcBorders>
          </w:tcPr>
          <w:p w:rsidR="00CF2C04" w:rsidRDefault="00627F27">
            <w:pPr>
              <w:spacing w:after="112" w:line="259" w:lineRule="auto"/>
              <w:ind w:left="107" w:firstLine="0"/>
              <w:jc w:val="center"/>
            </w:pPr>
            <w:r>
              <w:t xml:space="preserve"> </w:t>
            </w:r>
          </w:p>
          <w:p w:rsidR="00CF2C04" w:rsidRDefault="00627F27">
            <w:pPr>
              <w:spacing w:after="0" w:line="259" w:lineRule="auto"/>
              <w:ind w:left="47" w:firstLine="0"/>
              <w:jc w:val="center"/>
            </w:pPr>
            <w:r>
              <w:t xml:space="preserve">2023 </w:t>
            </w:r>
          </w:p>
        </w:tc>
        <w:tc>
          <w:tcPr>
            <w:tcW w:w="144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Без финанси- рования </w:t>
            </w:r>
          </w:p>
        </w:tc>
        <w:tc>
          <w:tcPr>
            <w:tcW w:w="2545" w:type="dxa"/>
            <w:tcBorders>
              <w:top w:val="single" w:sz="4" w:space="0" w:color="000000"/>
              <w:left w:val="single" w:sz="4" w:space="0" w:color="000000"/>
              <w:bottom w:val="single" w:sz="4" w:space="0" w:color="000000"/>
              <w:right w:val="nil"/>
            </w:tcBorders>
          </w:tcPr>
          <w:p w:rsidR="00CF2C04" w:rsidRDefault="00627F27">
            <w:pPr>
              <w:spacing w:after="1" w:line="395" w:lineRule="auto"/>
              <w:ind w:left="108" w:right="632" w:firstLine="0"/>
              <w:jc w:val="left"/>
            </w:pPr>
            <w:r>
              <w:t xml:space="preserve">Заведующий  Ст. воспитат. </w:t>
            </w:r>
          </w:p>
          <w:p w:rsidR="00CF2C04" w:rsidRDefault="00627F27">
            <w:pPr>
              <w:spacing w:after="0" w:line="259" w:lineRule="auto"/>
              <w:ind w:left="108" w:firstLine="0"/>
              <w:jc w:val="left"/>
            </w:pPr>
            <w:r>
              <w:t>Педагог-психолог</w:t>
            </w:r>
            <w:r>
              <w:rPr>
                <w:color w:val="0000FF"/>
              </w:rPr>
              <w:t xml:space="preserve"> </w:t>
            </w:r>
          </w:p>
        </w:tc>
        <w:tc>
          <w:tcPr>
            <w:tcW w:w="359" w:type="dxa"/>
            <w:tcBorders>
              <w:top w:val="single" w:sz="4" w:space="0" w:color="000000"/>
              <w:left w:val="nil"/>
              <w:bottom w:val="single" w:sz="4" w:space="0" w:color="000000"/>
              <w:right w:val="single" w:sz="4" w:space="0" w:color="000000"/>
            </w:tcBorders>
          </w:tcPr>
          <w:p w:rsidR="00CF2C04" w:rsidRDefault="00CF2C04">
            <w:pPr>
              <w:spacing w:after="160" w:line="259" w:lineRule="auto"/>
              <w:ind w:left="0" w:firstLine="0"/>
              <w:jc w:val="left"/>
            </w:pPr>
          </w:p>
        </w:tc>
      </w:tr>
      <w:tr w:rsidR="00CF2C04">
        <w:trPr>
          <w:trHeight w:val="1668"/>
        </w:trPr>
        <w:tc>
          <w:tcPr>
            <w:tcW w:w="449"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lastRenderedPageBreak/>
              <w:t xml:space="preserve">6 </w:t>
            </w:r>
          </w:p>
        </w:tc>
        <w:tc>
          <w:tcPr>
            <w:tcW w:w="3980" w:type="dxa"/>
            <w:tcBorders>
              <w:top w:val="single" w:sz="4" w:space="0" w:color="000000"/>
              <w:left w:val="single" w:sz="4" w:space="0" w:color="000000"/>
              <w:bottom w:val="single" w:sz="4" w:space="0" w:color="000000"/>
              <w:right w:val="single" w:sz="4" w:space="0" w:color="000000"/>
            </w:tcBorders>
          </w:tcPr>
          <w:p w:rsidR="00CF2C04" w:rsidRDefault="00627F27">
            <w:pPr>
              <w:spacing w:after="45" w:line="357" w:lineRule="auto"/>
              <w:ind w:left="0" w:right="60" w:firstLine="0"/>
            </w:pPr>
            <w:r>
              <w:t xml:space="preserve">Педсовет: «Родительский всеобуч – социальное партнерство ДОУ с родителями в условиях введения </w:t>
            </w:r>
          </w:p>
          <w:p w:rsidR="00CF2C04" w:rsidRDefault="00627F27">
            <w:pPr>
              <w:spacing w:after="0" w:line="259" w:lineRule="auto"/>
              <w:ind w:left="0" w:firstLine="0"/>
              <w:jc w:val="left"/>
            </w:pPr>
            <w:r>
              <w:t xml:space="preserve">ФГОС и реализация УМК» </w:t>
            </w:r>
          </w:p>
        </w:tc>
        <w:tc>
          <w:tcPr>
            <w:tcW w:w="1260"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right="62" w:firstLine="0"/>
              <w:jc w:val="center"/>
            </w:pPr>
            <w:r>
              <w:t xml:space="preserve">2024 </w:t>
            </w:r>
          </w:p>
        </w:tc>
        <w:tc>
          <w:tcPr>
            <w:tcW w:w="144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Без финанси- рования </w:t>
            </w:r>
          </w:p>
        </w:tc>
        <w:tc>
          <w:tcPr>
            <w:tcW w:w="2904" w:type="dxa"/>
            <w:gridSpan w:val="2"/>
            <w:tcBorders>
              <w:top w:val="single" w:sz="4" w:space="0" w:color="000000"/>
              <w:left w:val="single" w:sz="4" w:space="0" w:color="000000"/>
              <w:bottom w:val="single" w:sz="4" w:space="0" w:color="000000"/>
              <w:right w:val="single" w:sz="4" w:space="0" w:color="000000"/>
            </w:tcBorders>
          </w:tcPr>
          <w:p w:rsidR="00CF2C04" w:rsidRDefault="00627F27">
            <w:pPr>
              <w:spacing w:after="159" w:line="259" w:lineRule="auto"/>
              <w:ind w:left="0" w:firstLine="0"/>
              <w:jc w:val="left"/>
            </w:pPr>
            <w:r>
              <w:t xml:space="preserve">Заведующий  </w:t>
            </w:r>
          </w:p>
          <w:p w:rsidR="00CF2C04" w:rsidRDefault="00627F27">
            <w:pPr>
              <w:spacing w:after="0" w:line="259" w:lineRule="auto"/>
              <w:ind w:left="0" w:firstLine="0"/>
              <w:jc w:val="left"/>
            </w:pPr>
            <w:r>
              <w:t xml:space="preserve">Ст. воспитатель </w:t>
            </w:r>
          </w:p>
        </w:tc>
      </w:tr>
      <w:tr w:rsidR="00CF2C04">
        <w:trPr>
          <w:trHeight w:val="1250"/>
        </w:trPr>
        <w:tc>
          <w:tcPr>
            <w:tcW w:w="449"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7 </w:t>
            </w:r>
          </w:p>
        </w:tc>
        <w:tc>
          <w:tcPr>
            <w:tcW w:w="3980"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pPr>
            <w:r>
              <w:t xml:space="preserve">Практикум для родителей «Участие родителей в реализации проектов» </w:t>
            </w:r>
          </w:p>
        </w:tc>
        <w:tc>
          <w:tcPr>
            <w:tcW w:w="1260" w:type="dxa"/>
            <w:tcBorders>
              <w:top w:val="single" w:sz="4" w:space="0" w:color="000000"/>
              <w:left w:val="single" w:sz="4" w:space="0" w:color="000000"/>
              <w:bottom w:val="single" w:sz="4" w:space="0" w:color="000000"/>
              <w:right w:val="single" w:sz="4" w:space="0" w:color="000000"/>
            </w:tcBorders>
          </w:tcPr>
          <w:p w:rsidR="00CF2C04" w:rsidRDefault="00627F27">
            <w:pPr>
              <w:spacing w:after="112" w:line="259" w:lineRule="auto"/>
              <w:ind w:left="0" w:right="2" w:firstLine="0"/>
              <w:jc w:val="center"/>
            </w:pPr>
            <w:r>
              <w:t xml:space="preserve"> </w:t>
            </w:r>
          </w:p>
          <w:p w:rsidR="00CF2C04" w:rsidRDefault="00627F27">
            <w:pPr>
              <w:spacing w:after="0" w:line="259" w:lineRule="auto"/>
              <w:ind w:left="0" w:right="62" w:firstLine="0"/>
              <w:jc w:val="center"/>
            </w:pPr>
            <w:r>
              <w:t xml:space="preserve">2024 </w:t>
            </w:r>
          </w:p>
        </w:tc>
        <w:tc>
          <w:tcPr>
            <w:tcW w:w="144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Без финанси- рования </w:t>
            </w:r>
          </w:p>
        </w:tc>
        <w:tc>
          <w:tcPr>
            <w:tcW w:w="2904" w:type="dxa"/>
            <w:gridSpan w:val="2"/>
            <w:tcBorders>
              <w:top w:val="single" w:sz="4" w:space="0" w:color="000000"/>
              <w:left w:val="single" w:sz="4" w:space="0" w:color="000000"/>
              <w:bottom w:val="single" w:sz="4" w:space="0" w:color="000000"/>
              <w:right w:val="single" w:sz="4" w:space="0" w:color="000000"/>
            </w:tcBorders>
          </w:tcPr>
          <w:p w:rsidR="00CF2C04" w:rsidRDefault="00627F27">
            <w:pPr>
              <w:spacing w:after="1" w:line="395" w:lineRule="auto"/>
              <w:ind w:left="0" w:right="993" w:firstLine="0"/>
              <w:jc w:val="left"/>
            </w:pPr>
            <w:r>
              <w:t xml:space="preserve">Заведующий  Ст. воспитат. </w:t>
            </w:r>
          </w:p>
          <w:p w:rsidR="00CF2C04" w:rsidRDefault="00627F27">
            <w:pPr>
              <w:spacing w:after="0" w:line="259" w:lineRule="auto"/>
              <w:ind w:left="0" w:firstLine="0"/>
              <w:jc w:val="left"/>
            </w:pPr>
            <w:r>
              <w:t xml:space="preserve">Педагог-психолог </w:t>
            </w:r>
          </w:p>
        </w:tc>
      </w:tr>
      <w:tr w:rsidR="00CF2C04">
        <w:trPr>
          <w:trHeight w:val="1253"/>
        </w:trPr>
        <w:tc>
          <w:tcPr>
            <w:tcW w:w="449"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8 </w:t>
            </w:r>
          </w:p>
        </w:tc>
        <w:tc>
          <w:tcPr>
            <w:tcW w:w="3980"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right="61" w:firstLine="0"/>
            </w:pPr>
            <w:r>
              <w:t xml:space="preserve">Обновление основных и дополнительных образовательных программ. </w:t>
            </w:r>
          </w:p>
        </w:tc>
        <w:tc>
          <w:tcPr>
            <w:tcW w:w="1260" w:type="dxa"/>
            <w:tcBorders>
              <w:top w:val="single" w:sz="4" w:space="0" w:color="000000"/>
              <w:left w:val="single" w:sz="4" w:space="0" w:color="000000"/>
              <w:bottom w:val="single" w:sz="4" w:space="0" w:color="000000"/>
              <w:right w:val="single" w:sz="4" w:space="0" w:color="000000"/>
            </w:tcBorders>
          </w:tcPr>
          <w:p w:rsidR="00CF2C04" w:rsidRDefault="00627F27">
            <w:pPr>
              <w:spacing w:after="115" w:line="259" w:lineRule="auto"/>
              <w:ind w:left="0" w:right="2" w:firstLine="0"/>
              <w:jc w:val="center"/>
            </w:pPr>
            <w:r>
              <w:t xml:space="preserve"> </w:t>
            </w:r>
          </w:p>
          <w:p w:rsidR="00CF2C04" w:rsidRDefault="00627F27">
            <w:pPr>
              <w:spacing w:after="0" w:line="259" w:lineRule="auto"/>
              <w:ind w:left="2" w:firstLine="0"/>
              <w:jc w:val="left"/>
            </w:pPr>
            <w:r>
              <w:t xml:space="preserve">2023-2025 </w:t>
            </w:r>
          </w:p>
        </w:tc>
        <w:tc>
          <w:tcPr>
            <w:tcW w:w="144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Без финанси- рования </w:t>
            </w:r>
          </w:p>
        </w:tc>
        <w:tc>
          <w:tcPr>
            <w:tcW w:w="2904" w:type="dxa"/>
            <w:gridSpan w:val="2"/>
            <w:tcBorders>
              <w:top w:val="single" w:sz="4" w:space="0" w:color="000000"/>
              <w:left w:val="single" w:sz="4" w:space="0" w:color="000000"/>
              <w:bottom w:val="single" w:sz="4" w:space="0" w:color="000000"/>
              <w:right w:val="single" w:sz="4" w:space="0" w:color="000000"/>
            </w:tcBorders>
          </w:tcPr>
          <w:p w:rsidR="00CF2C04" w:rsidRDefault="00627F27">
            <w:pPr>
              <w:spacing w:after="161" w:line="259" w:lineRule="auto"/>
              <w:ind w:left="0" w:firstLine="0"/>
              <w:jc w:val="left"/>
            </w:pPr>
            <w:r>
              <w:t xml:space="preserve">Заведующий  </w:t>
            </w:r>
          </w:p>
          <w:p w:rsidR="00CF2C04" w:rsidRDefault="00627F27">
            <w:pPr>
              <w:spacing w:after="0" w:line="259" w:lineRule="auto"/>
              <w:ind w:left="0" w:firstLine="0"/>
              <w:jc w:val="left"/>
            </w:pPr>
            <w:r>
              <w:t xml:space="preserve">Ст. воспитатель </w:t>
            </w:r>
          </w:p>
        </w:tc>
      </w:tr>
      <w:tr w:rsidR="00CF2C04">
        <w:trPr>
          <w:trHeight w:val="1666"/>
        </w:trPr>
        <w:tc>
          <w:tcPr>
            <w:tcW w:w="449"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9 </w:t>
            </w:r>
          </w:p>
        </w:tc>
        <w:tc>
          <w:tcPr>
            <w:tcW w:w="3980" w:type="dxa"/>
            <w:tcBorders>
              <w:top w:val="single" w:sz="4" w:space="0" w:color="000000"/>
              <w:left w:val="single" w:sz="4" w:space="0" w:color="000000"/>
              <w:bottom w:val="single" w:sz="4" w:space="0" w:color="000000"/>
              <w:right w:val="single" w:sz="4" w:space="0" w:color="000000"/>
            </w:tcBorders>
          </w:tcPr>
          <w:p w:rsidR="00CF2C04" w:rsidRDefault="00627F27">
            <w:pPr>
              <w:spacing w:after="44" w:line="357" w:lineRule="auto"/>
              <w:ind w:left="0" w:right="61" w:firstLine="0"/>
            </w:pPr>
            <w:r>
              <w:t xml:space="preserve">Размещение информации о ФГОС ДО, УМК для родителей на сайте ДОУ, информационных уголках </w:t>
            </w:r>
          </w:p>
          <w:p w:rsidR="00CF2C04" w:rsidRDefault="00627F27">
            <w:pPr>
              <w:spacing w:after="0" w:line="259" w:lineRule="auto"/>
              <w:ind w:left="0" w:firstLine="0"/>
              <w:jc w:val="left"/>
            </w:pPr>
            <w:r>
              <w:t xml:space="preserve">групп  «Сезнен өчен, әти-әниләр!» </w:t>
            </w:r>
          </w:p>
        </w:tc>
        <w:tc>
          <w:tcPr>
            <w:tcW w:w="1260"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2" w:firstLine="0"/>
              <w:jc w:val="left"/>
            </w:pPr>
            <w:r>
              <w:t xml:space="preserve">2023-2026 </w:t>
            </w:r>
          </w:p>
        </w:tc>
        <w:tc>
          <w:tcPr>
            <w:tcW w:w="144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Без финанси- рования </w:t>
            </w:r>
          </w:p>
        </w:tc>
        <w:tc>
          <w:tcPr>
            <w:tcW w:w="2904" w:type="dxa"/>
            <w:gridSpan w:val="2"/>
            <w:tcBorders>
              <w:top w:val="single" w:sz="4" w:space="0" w:color="000000"/>
              <w:left w:val="single" w:sz="4" w:space="0" w:color="000000"/>
              <w:bottom w:val="single" w:sz="4" w:space="0" w:color="000000"/>
              <w:right w:val="single" w:sz="4" w:space="0" w:color="000000"/>
            </w:tcBorders>
          </w:tcPr>
          <w:p w:rsidR="00CF2C04" w:rsidRDefault="00627F27">
            <w:pPr>
              <w:spacing w:after="161" w:line="259" w:lineRule="auto"/>
              <w:ind w:left="0" w:firstLine="0"/>
              <w:jc w:val="left"/>
            </w:pPr>
            <w:r>
              <w:t xml:space="preserve">Заведующий  </w:t>
            </w:r>
          </w:p>
          <w:p w:rsidR="00CF2C04" w:rsidRDefault="00627F27">
            <w:pPr>
              <w:spacing w:after="0" w:line="259" w:lineRule="auto"/>
              <w:ind w:left="0" w:firstLine="0"/>
              <w:jc w:val="left"/>
            </w:pPr>
            <w:r>
              <w:t xml:space="preserve">Ст. воспитатель </w:t>
            </w:r>
          </w:p>
        </w:tc>
      </w:tr>
    </w:tbl>
    <w:p w:rsidR="00CF2C04" w:rsidRDefault="00627F27">
      <w:pPr>
        <w:spacing w:after="165" w:line="259" w:lineRule="auto"/>
        <w:ind w:left="252" w:firstLine="0"/>
        <w:jc w:val="left"/>
      </w:pPr>
      <w:r>
        <w:rPr>
          <w:b/>
        </w:rPr>
        <w:t xml:space="preserve"> </w:t>
      </w:r>
    </w:p>
    <w:p w:rsidR="00CF2C04" w:rsidRDefault="00627F27">
      <w:pPr>
        <w:spacing w:after="99" w:line="265" w:lineRule="auto"/>
        <w:jc w:val="left"/>
      </w:pPr>
      <w:r>
        <w:rPr>
          <w:b/>
        </w:rPr>
        <w:t xml:space="preserve">Ожидаемый результат: </w:t>
      </w:r>
    </w:p>
    <w:p w:rsidR="00CF2C04" w:rsidRDefault="00627F27">
      <w:pPr>
        <w:spacing w:after="45" w:line="259" w:lineRule="auto"/>
        <w:ind w:left="680" w:firstLine="0"/>
        <w:jc w:val="left"/>
      </w:pPr>
      <w:r>
        <w:t xml:space="preserve"> </w:t>
      </w:r>
    </w:p>
    <w:p w:rsidR="00CF2C04" w:rsidRDefault="00627F27">
      <w:pPr>
        <w:numPr>
          <w:ilvl w:val="1"/>
          <w:numId w:val="14"/>
        </w:numPr>
        <w:spacing w:after="116" w:line="259" w:lineRule="auto"/>
        <w:ind w:right="130" w:hanging="360"/>
      </w:pPr>
      <w:r>
        <w:t xml:space="preserve">оптимизация условий организации воспитательно-образовательного процесса в </w:t>
      </w:r>
    </w:p>
    <w:p w:rsidR="00CF2C04" w:rsidRDefault="00627F27">
      <w:pPr>
        <w:spacing w:after="179" w:line="259" w:lineRule="auto"/>
        <w:ind w:left="1690" w:right="130"/>
      </w:pPr>
      <w:r>
        <w:t xml:space="preserve">ДОУ (развивающая среда, методическое сопровождение и др.); </w:t>
      </w:r>
    </w:p>
    <w:p w:rsidR="00CF2C04" w:rsidRDefault="00627F27">
      <w:pPr>
        <w:numPr>
          <w:ilvl w:val="1"/>
          <w:numId w:val="14"/>
        </w:numPr>
        <w:spacing w:after="138" w:line="259" w:lineRule="auto"/>
        <w:ind w:right="130" w:hanging="360"/>
      </w:pPr>
      <w:r>
        <w:t xml:space="preserve">повышение качества управления ДОУ; </w:t>
      </w:r>
    </w:p>
    <w:p w:rsidR="00CF2C04" w:rsidRDefault="00627F27">
      <w:pPr>
        <w:numPr>
          <w:ilvl w:val="1"/>
          <w:numId w:val="14"/>
        </w:numPr>
        <w:ind w:right="130" w:hanging="360"/>
      </w:pPr>
      <w:r>
        <w:t xml:space="preserve">совершенствование профессионального мастерства педагогов с внедрением наиболее активных форм и методов работы; </w:t>
      </w:r>
    </w:p>
    <w:p w:rsidR="00CF2C04" w:rsidRDefault="00627F27">
      <w:pPr>
        <w:numPr>
          <w:ilvl w:val="1"/>
          <w:numId w:val="14"/>
        </w:numPr>
        <w:ind w:right="130" w:hanging="360"/>
      </w:pPr>
      <w:r>
        <w:t xml:space="preserve">построение воспитательно-образовательной работы в ДОУ в соответствии с ФГОС ДО и ФОП ДО. </w:t>
      </w:r>
    </w:p>
    <w:p w:rsidR="00CF2C04" w:rsidRDefault="00627F27">
      <w:pPr>
        <w:numPr>
          <w:ilvl w:val="1"/>
          <w:numId w:val="14"/>
        </w:numPr>
        <w:spacing w:after="138" w:line="259" w:lineRule="auto"/>
        <w:ind w:right="130" w:hanging="360"/>
      </w:pPr>
      <w:r>
        <w:t xml:space="preserve">Полное овладение педагогами методами и приемами работы по УМК, ФГОС ДО. </w:t>
      </w:r>
    </w:p>
    <w:p w:rsidR="00CF2C04" w:rsidRDefault="00627F27">
      <w:pPr>
        <w:numPr>
          <w:ilvl w:val="1"/>
          <w:numId w:val="14"/>
        </w:numPr>
        <w:ind w:right="130" w:hanging="360"/>
      </w:pPr>
      <w:r>
        <w:t xml:space="preserve">Будут созданы условия для общения детей на двух государственных языках Республики Татарстан. </w:t>
      </w:r>
    </w:p>
    <w:p w:rsidR="00CF2C04" w:rsidRDefault="00627F27">
      <w:pPr>
        <w:spacing w:after="169" w:line="265" w:lineRule="auto"/>
        <w:ind w:left="1755"/>
        <w:jc w:val="left"/>
      </w:pPr>
      <w:r>
        <w:rPr>
          <w:b/>
        </w:rPr>
        <w:t xml:space="preserve">Социальный эффект:  </w:t>
      </w:r>
    </w:p>
    <w:p w:rsidR="00CF2C04" w:rsidRDefault="00627F27">
      <w:pPr>
        <w:numPr>
          <w:ilvl w:val="1"/>
          <w:numId w:val="14"/>
        </w:numPr>
        <w:spacing w:after="76" w:line="259" w:lineRule="auto"/>
        <w:ind w:right="130" w:hanging="360"/>
      </w:pPr>
      <w:r>
        <w:t>Обучение родителей взаимодействию с ребенком дома.</w:t>
      </w:r>
      <w:r>
        <w:rPr>
          <w:b/>
        </w:rPr>
        <w:t xml:space="preserve"> </w:t>
      </w:r>
    </w:p>
    <w:p w:rsidR="00CF2C04" w:rsidRDefault="00627F27">
      <w:pPr>
        <w:spacing w:after="166" w:line="259" w:lineRule="auto"/>
        <w:ind w:left="252" w:firstLine="0"/>
        <w:jc w:val="left"/>
      </w:pPr>
      <w:r>
        <w:rPr>
          <w:b/>
        </w:rPr>
        <w:t xml:space="preserve"> </w:t>
      </w:r>
    </w:p>
    <w:p w:rsidR="00CF2C04" w:rsidRDefault="00627F27">
      <w:pPr>
        <w:pStyle w:val="2"/>
        <w:spacing w:after="155"/>
        <w:ind w:right="138"/>
      </w:pPr>
      <w:r>
        <w:t xml:space="preserve">6.2. Проект 2. Информатизация дошкольного образования </w:t>
      </w:r>
    </w:p>
    <w:p w:rsidR="00CF2C04" w:rsidRDefault="00627F27">
      <w:pPr>
        <w:ind w:left="237" w:right="130" w:firstLine="720"/>
      </w:pPr>
      <w:r>
        <w:rPr>
          <w:b/>
        </w:rPr>
        <w:t>Проблема:</w:t>
      </w:r>
      <w:r>
        <w:t xml:space="preserve"> Объективная необходимость в обработке большого объема управленческой и педагогической информации при осуществлении личностно-ориентированной модели образования. Недооценка роли компьютерных технологий в решении этой проблемы.  </w:t>
      </w:r>
    </w:p>
    <w:p w:rsidR="00CF2C04" w:rsidRDefault="00627F27">
      <w:pPr>
        <w:ind w:left="237" w:right="130" w:firstLine="720"/>
      </w:pPr>
      <w:r>
        <w:rPr>
          <w:b/>
        </w:rPr>
        <w:lastRenderedPageBreak/>
        <w:t>Цел</w:t>
      </w:r>
      <w:r>
        <w:t xml:space="preserve">ь: Повышение уровня профессионального мастерства сотрудников детского сада в применении ИКТ, интерактивных досок и графических планшетов. </w:t>
      </w:r>
    </w:p>
    <w:p w:rsidR="00CF2C04" w:rsidRDefault="00627F27">
      <w:pPr>
        <w:spacing w:after="104" w:line="265" w:lineRule="auto"/>
        <w:ind w:left="967"/>
        <w:jc w:val="left"/>
      </w:pPr>
      <w:r>
        <w:rPr>
          <w:b/>
        </w:rPr>
        <w:t xml:space="preserve">Задачи: </w:t>
      </w:r>
    </w:p>
    <w:p w:rsidR="00CF2C04" w:rsidRDefault="00627F27">
      <w:pPr>
        <w:ind w:left="237" w:right="130" w:firstLine="720"/>
      </w:pPr>
      <w:r>
        <w:t xml:space="preserve">1.Разработать информационную модель и компьютерную технологию для управления качеством дошкольного образования. </w:t>
      </w:r>
    </w:p>
    <w:p w:rsidR="00CF2C04" w:rsidRDefault="00627F27">
      <w:pPr>
        <w:numPr>
          <w:ilvl w:val="0"/>
          <w:numId w:val="15"/>
        </w:numPr>
        <w:ind w:right="130" w:firstLine="720"/>
      </w:pPr>
      <w:r>
        <w:t xml:space="preserve">Вовлекать родителей в построение индивидуального образовательного маршрута ребенка, посредством постоянного информирования. </w:t>
      </w:r>
    </w:p>
    <w:p w:rsidR="00CF2C04" w:rsidRDefault="00627F27">
      <w:pPr>
        <w:numPr>
          <w:ilvl w:val="0"/>
          <w:numId w:val="15"/>
        </w:numPr>
        <w:spacing w:after="160" w:line="259" w:lineRule="auto"/>
        <w:ind w:right="130" w:firstLine="720"/>
      </w:pPr>
      <w:r>
        <w:t xml:space="preserve">Организовать эффективное сетевое взаимодействие. </w:t>
      </w:r>
    </w:p>
    <w:p w:rsidR="00CF2C04" w:rsidRDefault="00627F27">
      <w:pPr>
        <w:numPr>
          <w:ilvl w:val="0"/>
          <w:numId w:val="15"/>
        </w:numPr>
        <w:spacing w:line="259" w:lineRule="auto"/>
        <w:ind w:right="130" w:firstLine="720"/>
      </w:pPr>
      <w:r>
        <w:t xml:space="preserve">Принять участие в районных, региональных конференциях по информационным технологиям. </w:t>
      </w:r>
    </w:p>
    <w:tbl>
      <w:tblPr>
        <w:tblStyle w:val="TableGrid"/>
        <w:tblW w:w="10176" w:type="dxa"/>
        <w:tblInd w:w="144" w:type="dxa"/>
        <w:tblCellMar>
          <w:top w:w="9" w:type="dxa"/>
          <w:right w:w="49" w:type="dxa"/>
        </w:tblCellMar>
        <w:tblLook w:val="04A0" w:firstRow="1" w:lastRow="0" w:firstColumn="1" w:lastColumn="0" w:noHBand="0" w:noVBand="1"/>
      </w:tblPr>
      <w:tblGrid>
        <w:gridCol w:w="459"/>
        <w:gridCol w:w="2407"/>
        <w:gridCol w:w="1587"/>
        <w:gridCol w:w="1217"/>
        <w:gridCol w:w="2151"/>
        <w:gridCol w:w="2355"/>
      </w:tblGrid>
      <w:tr w:rsidR="00CF2C04">
        <w:trPr>
          <w:trHeight w:val="1666"/>
        </w:trPr>
        <w:tc>
          <w:tcPr>
            <w:tcW w:w="459" w:type="dxa"/>
            <w:vMerge w:val="restart"/>
            <w:tcBorders>
              <w:top w:val="single" w:sz="4" w:space="0" w:color="000000"/>
              <w:left w:val="single" w:sz="4" w:space="0" w:color="000000"/>
              <w:bottom w:val="single" w:sz="4" w:space="0" w:color="000000"/>
              <w:right w:val="single" w:sz="4" w:space="0" w:color="000000"/>
            </w:tcBorders>
          </w:tcPr>
          <w:p w:rsidR="00CF2C04" w:rsidRDefault="00627F27">
            <w:pPr>
              <w:spacing w:after="150" w:line="259" w:lineRule="auto"/>
              <w:ind w:left="108" w:firstLine="0"/>
              <w:jc w:val="left"/>
            </w:pPr>
            <w:r>
              <w:t xml:space="preserve"> </w:t>
            </w:r>
          </w:p>
          <w:p w:rsidR="00CF2C04" w:rsidRDefault="00627F27">
            <w:pPr>
              <w:spacing w:after="0" w:line="259" w:lineRule="auto"/>
              <w:ind w:left="108" w:firstLine="0"/>
            </w:pPr>
            <w:r>
              <w:t xml:space="preserve">№ </w:t>
            </w:r>
          </w:p>
        </w:tc>
        <w:tc>
          <w:tcPr>
            <w:tcW w:w="3994" w:type="dxa"/>
            <w:gridSpan w:val="2"/>
            <w:vMerge w:val="restart"/>
            <w:tcBorders>
              <w:top w:val="single" w:sz="4" w:space="0" w:color="000000"/>
              <w:left w:val="single" w:sz="4" w:space="0" w:color="000000"/>
              <w:bottom w:val="single" w:sz="4" w:space="0" w:color="000000"/>
              <w:right w:val="single" w:sz="4" w:space="0" w:color="000000"/>
            </w:tcBorders>
          </w:tcPr>
          <w:p w:rsidR="00CF2C04" w:rsidRDefault="00627F27">
            <w:pPr>
              <w:spacing w:after="159" w:line="259" w:lineRule="auto"/>
              <w:ind w:left="108" w:firstLine="0"/>
              <w:jc w:val="left"/>
            </w:pPr>
            <w:r>
              <w:t xml:space="preserve"> </w:t>
            </w:r>
          </w:p>
          <w:p w:rsidR="00CF2C04" w:rsidRDefault="00627F27">
            <w:pPr>
              <w:spacing w:after="0" w:line="259" w:lineRule="auto"/>
              <w:ind w:left="47" w:firstLine="0"/>
              <w:jc w:val="center"/>
            </w:pPr>
            <w:r>
              <w:t xml:space="preserve">Мероприятия проекта </w:t>
            </w:r>
          </w:p>
        </w:tc>
        <w:tc>
          <w:tcPr>
            <w:tcW w:w="1217" w:type="dxa"/>
            <w:vMerge w:val="restart"/>
            <w:tcBorders>
              <w:top w:val="single" w:sz="4" w:space="0" w:color="000000"/>
              <w:left w:val="single" w:sz="4" w:space="0" w:color="000000"/>
              <w:bottom w:val="single" w:sz="4" w:space="0" w:color="000000"/>
              <w:right w:val="single" w:sz="4" w:space="0" w:color="000000"/>
            </w:tcBorders>
          </w:tcPr>
          <w:p w:rsidR="00CF2C04" w:rsidRDefault="00627F27">
            <w:pPr>
              <w:spacing w:after="112" w:line="259" w:lineRule="auto"/>
              <w:ind w:left="108" w:firstLine="0"/>
              <w:jc w:val="left"/>
            </w:pPr>
            <w:r>
              <w:t xml:space="preserve"> </w:t>
            </w:r>
          </w:p>
          <w:p w:rsidR="00CF2C04" w:rsidRDefault="00627F27">
            <w:pPr>
              <w:spacing w:after="0" w:line="259" w:lineRule="auto"/>
              <w:ind w:left="108" w:firstLine="0"/>
              <w:jc w:val="left"/>
            </w:pPr>
            <w:r>
              <w:t xml:space="preserve">Этапы, сроки их выполне ния </w:t>
            </w:r>
          </w:p>
        </w:tc>
        <w:tc>
          <w:tcPr>
            <w:tcW w:w="4506" w:type="dxa"/>
            <w:gridSpan w:val="2"/>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right="61" w:firstLine="0"/>
            </w:pPr>
            <w:r>
              <w:t xml:space="preserve">Сведения об источниках, формах, механизмах, привлечения трудовых, материальных ресурсов для реализации проекта </w:t>
            </w:r>
          </w:p>
        </w:tc>
      </w:tr>
      <w:tr w:rsidR="00CF2C04">
        <w:trPr>
          <w:trHeight w:val="840"/>
        </w:trPr>
        <w:tc>
          <w:tcPr>
            <w:tcW w:w="0" w:type="auto"/>
            <w:vMerge/>
            <w:tcBorders>
              <w:top w:val="nil"/>
              <w:left w:val="single" w:sz="4" w:space="0" w:color="000000"/>
              <w:bottom w:val="single" w:sz="4" w:space="0" w:color="000000"/>
              <w:right w:val="single" w:sz="4" w:space="0" w:color="000000"/>
            </w:tcBorders>
          </w:tcPr>
          <w:p w:rsidR="00CF2C04" w:rsidRDefault="00CF2C04">
            <w:pPr>
              <w:spacing w:after="160" w:line="259" w:lineRule="auto"/>
              <w:ind w:left="0" w:firstLine="0"/>
              <w:jc w:val="left"/>
            </w:pPr>
          </w:p>
        </w:tc>
        <w:tc>
          <w:tcPr>
            <w:tcW w:w="0" w:type="auto"/>
            <w:gridSpan w:val="2"/>
            <w:vMerge/>
            <w:tcBorders>
              <w:top w:val="nil"/>
              <w:left w:val="single" w:sz="4" w:space="0" w:color="000000"/>
              <w:bottom w:val="single" w:sz="4" w:space="0" w:color="000000"/>
              <w:right w:val="single" w:sz="4" w:space="0" w:color="000000"/>
            </w:tcBorders>
          </w:tcPr>
          <w:p w:rsidR="00CF2C04" w:rsidRDefault="00CF2C04">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F2C04" w:rsidRDefault="00CF2C04">
            <w:pPr>
              <w:spacing w:after="160" w:line="259" w:lineRule="auto"/>
              <w:ind w:left="0" w:firstLine="0"/>
              <w:jc w:val="left"/>
            </w:pPr>
          </w:p>
        </w:tc>
        <w:tc>
          <w:tcPr>
            <w:tcW w:w="215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Источники финансирования  </w:t>
            </w:r>
          </w:p>
        </w:tc>
        <w:tc>
          <w:tcPr>
            <w:tcW w:w="2355"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6" w:firstLine="0"/>
              <w:jc w:val="left"/>
            </w:pPr>
            <w:r>
              <w:t xml:space="preserve">Исполнители </w:t>
            </w:r>
          </w:p>
        </w:tc>
      </w:tr>
      <w:tr w:rsidR="00CF2C04">
        <w:trPr>
          <w:trHeight w:val="1251"/>
        </w:trPr>
        <w:tc>
          <w:tcPr>
            <w:tcW w:w="459"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1. </w:t>
            </w:r>
          </w:p>
        </w:tc>
        <w:tc>
          <w:tcPr>
            <w:tcW w:w="3994" w:type="dxa"/>
            <w:gridSpan w:val="2"/>
            <w:tcBorders>
              <w:top w:val="single" w:sz="4" w:space="0" w:color="000000"/>
              <w:left w:val="single" w:sz="4" w:space="0" w:color="000000"/>
              <w:bottom w:val="single" w:sz="4" w:space="0" w:color="000000"/>
              <w:right w:val="single" w:sz="4" w:space="0" w:color="000000"/>
            </w:tcBorders>
          </w:tcPr>
          <w:p w:rsidR="00CF2C04" w:rsidRDefault="00627F27">
            <w:pPr>
              <w:spacing w:after="49" w:line="356" w:lineRule="auto"/>
              <w:ind w:left="108" w:firstLine="0"/>
            </w:pPr>
            <w:r>
              <w:t xml:space="preserve">Внедрение ИКТ, интерактивных досок и графических планшетов в </w:t>
            </w:r>
          </w:p>
          <w:p w:rsidR="00CF2C04" w:rsidRDefault="00627F27">
            <w:pPr>
              <w:spacing w:after="0" w:line="259" w:lineRule="auto"/>
              <w:ind w:left="108" w:firstLine="0"/>
              <w:jc w:val="left"/>
            </w:pPr>
            <w:r>
              <w:t xml:space="preserve">образовательный процесс </w:t>
            </w:r>
          </w:p>
        </w:tc>
        <w:tc>
          <w:tcPr>
            <w:tcW w:w="1217" w:type="dxa"/>
            <w:tcBorders>
              <w:top w:val="single" w:sz="4" w:space="0" w:color="000000"/>
              <w:left w:val="single" w:sz="4" w:space="0" w:color="000000"/>
              <w:bottom w:val="single" w:sz="4" w:space="0" w:color="000000"/>
              <w:right w:val="single" w:sz="4" w:space="0" w:color="000000"/>
            </w:tcBorders>
          </w:tcPr>
          <w:p w:rsidR="00CF2C04" w:rsidRDefault="00627F27">
            <w:pPr>
              <w:spacing w:after="112" w:line="259" w:lineRule="auto"/>
              <w:ind w:left="107" w:firstLine="0"/>
              <w:jc w:val="center"/>
            </w:pPr>
            <w:r>
              <w:t xml:space="preserve"> </w:t>
            </w:r>
          </w:p>
          <w:p w:rsidR="00CF2C04" w:rsidRDefault="00627F27">
            <w:pPr>
              <w:spacing w:after="0" w:line="259" w:lineRule="auto"/>
              <w:ind w:left="47" w:firstLine="0"/>
              <w:jc w:val="center"/>
            </w:pPr>
            <w:r>
              <w:t xml:space="preserve">2023 </w:t>
            </w:r>
          </w:p>
        </w:tc>
        <w:tc>
          <w:tcPr>
            <w:tcW w:w="215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Без финансирования </w:t>
            </w:r>
          </w:p>
        </w:tc>
        <w:tc>
          <w:tcPr>
            <w:tcW w:w="2355" w:type="dxa"/>
            <w:tcBorders>
              <w:top w:val="single" w:sz="4" w:space="0" w:color="000000"/>
              <w:left w:val="single" w:sz="4" w:space="0" w:color="000000"/>
              <w:bottom w:val="single" w:sz="4" w:space="0" w:color="000000"/>
              <w:right w:val="single" w:sz="4" w:space="0" w:color="000000"/>
            </w:tcBorders>
          </w:tcPr>
          <w:p w:rsidR="00CF2C04" w:rsidRDefault="00627F27">
            <w:pPr>
              <w:spacing w:after="158" w:line="259" w:lineRule="auto"/>
              <w:ind w:left="106" w:firstLine="0"/>
              <w:jc w:val="left"/>
            </w:pPr>
            <w:r>
              <w:t xml:space="preserve">Заведующий ДОУ </w:t>
            </w:r>
          </w:p>
          <w:p w:rsidR="00CF2C04" w:rsidRDefault="00627F27">
            <w:pPr>
              <w:spacing w:after="0" w:line="259" w:lineRule="auto"/>
              <w:ind w:left="106" w:firstLine="0"/>
              <w:jc w:val="left"/>
            </w:pPr>
            <w:r>
              <w:t xml:space="preserve">Ст. воспитатель </w:t>
            </w:r>
          </w:p>
        </w:tc>
      </w:tr>
      <w:tr w:rsidR="00CF2C04">
        <w:trPr>
          <w:trHeight w:val="1253"/>
        </w:trPr>
        <w:tc>
          <w:tcPr>
            <w:tcW w:w="459"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2. </w:t>
            </w:r>
          </w:p>
        </w:tc>
        <w:tc>
          <w:tcPr>
            <w:tcW w:w="3994" w:type="dxa"/>
            <w:gridSpan w:val="2"/>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pPr>
            <w:r>
              <w:t xml:space="preserve">Создание электронных документов в образовании (Сайт ДОУ) </w:t>
            </w:r>
          </w:p>
        </w:tc>
        <w:tc>
          <w:tcPr>
            <w:tcW w:w="1217" w:type="dxa"/>
            <w:tcBorders>
              <w:top w:val="single" w:sz="4" w:space="0" w:color="000000"/>
              <w:left w:val="single" w:sz="4" w:space="0" w:color="000000"/>
              <w:bottom w:val="single" w:sz="4" w:space="0" w:color="000000"/>
              <w:right w:val="single" w:sz="4" w:space="0" w:color="000000"/>
            </w:tcBorders>
          </w:tcPr>
          <w:p w:rsidR="00CF2C04" w:rsidRDefault="00627F27">
            <w:pPr>
              <w:spacing w:after="115" w:line="259" w:lineRule="auto"/>
              <w:ind w:left="107" w:firstLine="0"/>
              <w:jc w:val="center"/>
            </w:pPr>
            <w:r>
              <w:t xml:space="preserve"> </w:t>
            </w:r>
          </w:p>
          <w:p w:rsidR="00CF2C04" w:rsidRDefault="00627F27">
            <w:pPr>
              <w:spacing w:after="0" w:line="259" w:lineRule="auto"/>
              <w:ind w:left="89" w:right="39" w:firstLine="0"/>
              <w:jc w:val="center"/>
            </w:pPr>
            <w:r>
              <w:t xml:space="preserve">20232025 </w:t>
            </w:r>
          </w:p>
        </w:tc>
        <w:tc>
          <w:tcPr>
            <w:tcW w:w="215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Без финансирования </w:t>
            </w:r>
          </w:p>
        </w:tc>
        <w:tc>
          <w:tcPr>
            <w:tcW w:w="2355" w:type="dxa"/>
            <w:tcBorders>
              <w:top w:val="single" w:sz="4" w:space="0" w:color="000000"/>
              <w:left w:val="single" w:sz="4" w:space="0" w:color="000000"/>
              <w:bottom w:val="single" w:sz="4" w:space="0" w:color="000000"/>
              <w:right w:val="single" w:sz="4" w:space="0" w:color="000000"/>
            </w:tcBorders>
          </w:tcPr>
          <w:p w:rsidR="00CF2C04" w:rsidRDefault="00627F27">
            <w:pPr>
              <w:spacing w:after="161" w:line="259" w:lineRule="auto"/>
              <w:ind w:left="106" w:firstLine="0"/>
              <w:jc w:val="left"/>
            </w:pPr>
            <w:r>
              <w:t xml:space="preserve">Заведующий ДОУ  </w:t>
            </w:r>
          </w:p>
          <w:p w:rsidR="00CF2C04" w:rsidRDefault="00627F27">
            <w:pPr>
              <w:spacing w:after="0" w:line="259" w:lineRule="auto"/>
              <w:ind w:left="106" w:firstLine="0"/>
              <w:jc w:val="left"/>
            </w:pPr>
            <w:r>
              <w:t xml:space="preserve">Ст. воспитатель </w:t>
            </w:r>
          </w:p>
        </w:tc>
      </w:tr>
      <w:tr w:rsidR="00CF2C04">
        <w:trPr>
          <w:trHeight w:val="1250"/>
        </w:trPr>
        <w:tc>
          <w:tcPr>
            <w:tcW w:w="459"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3. </w:t>
            </w:r>
          </w:p>
        </w:tc>
        <w:tc>
          <w:tcPr>
            <w:tcW w:w="2407" w:type="dxa"/>
            <w:tcBorders>
              <w:top w:val="single" w:sz="4" w:space="0" w:color="000000"/>
              <w:left w:val="single" w:sz="4" w:space="0" w:color="000000"/>
              <w:bottom w:val="single" w:sz="4" w:space="0" w:color="000000"/>
              <w:right w:val="nil"/>
            </w:tcBorders>
          </w:tcPr>
          <w:p w:rsidR="00CF2C04" w:rsidRDefault="00627F27">
            <w:pPr>
              <w:spacing w:after="0" w:line="259" w:lineRule="auto"/>
              <w:ind w:left="108" w:firstLine="0"/>
              <w:jc w:val="left"/>
            </w:pPr>
            <w:r>
              <w:t xml:space="preserve">Повышение педагогов </w:t>
            </w:r>
          </w:p>
        </w:tc>
        <w:tc>
          <w:tcPr>
            <w:tcW w:w="1587" w:type="dxa"/>
            <w:tcBorders>
              <w:top w:val="single" w:sz="4" w:space="0" w:color="000000"/>
              <w:left w:val="nil"/>
              <w:bottom w:val="single" w:sz="4" w:space="0" w:color="000000"/>
              <w:right w:val="single" w:sz="4" w:space="0" w:color="000000"/>
            </w:tcBorders>
          </w:tcPr>
          <w:p w:rsidR="00CF2C04" w:rsidRDefault="00627F27">
            <w:pPr>
              <w:spacing w:after="0" w:line="259" w:lineRule="auto"/>
              <w:ind w:left="0" w:firstLine="0"/>
            </w:pPr>
            <w:r>
              <w:t xml:space="preserve">квалификации </w:t>
            </w:r>
          </w:p>
        </w:tc>
        <w:tc>
          <w:tcPr>
            <w:tcW w:w="1217" w:type="dxa"/>
            <w:tcBorders>
              <w:top w:val="single" w:sz="4" w:space="0" w:color="000000"/>
              <w:left w:val="single" w:sz="4" w:space="0" w:color="000000"/>
              <w:bottom w:val="single" w:sz="4" w:space="0" w:color="000000"/>
              <w:right w:val="single" w:sz="4" w:space="0" w:color="000000"/>
            </w:tcBorders>
          </w:tcPr>
          <w:p w:rsidR="00CF2C04" w:rsidRDefault="00627F27">
            <w:pPr>
              <w:spacing w:after="112" w:line="259" w:lineRule="auto"/>
              <w:ind w:left="50" w:firstLine="0"/>
              <w:jc w:val="center"/>
            </w:pPr>
            <w:r>
              <w:t>2023-</w:t>
            </w:r>
          </w:p>
          <w:p w:rsidR="00CF2C04" w:rsidRDefault="00627F27">
            <w:pPr>
              <w:spacing w:after="0" w:line="259" w:lineRule="auto"/>
              <w:ind w:left="47" w:firstLine="0"/>
              <w:jc w:val="center"/>
            </w:pPr>
            <w:r>
              <w:t xml:space="preserve">2026 </w:t>
            </w:r>
          </w:p>
        </w:tc>
        <w:tc>
          <w:tcPr>
            <w:tcW w:w="215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396" w:lineRule="auto"/>
              <w:ind w:left="108" w:firstLine="0"/>
              <w:jc w:val="left"/>
            </w:pPr>
            <w:r>
              <w:t xml:space="preserve">Бюджетное финансирование  </w:t>
            </w:r>
          </w:p>
          <w:p w:rsidR="00CF2C04" w:rsidRDefault="00627F27">
            <w:pPr>
              <w:spacing w:after="0" w:line="259" w:lineRule="auto"/>
              <w:ind w:left="108" w:firstLine="0"/>
              <w:jc w:val="left"/>
            </w:pPr>
            <w:r>
              <w:t xml:space="preserve"> </w:t>
            </w:r>
          </w:p>
        </w:tc>
        <w:tc>
          <w:tcPr>
            <w:tcW w:w="2355" w:type="dxa"/>
            <w:tcBorders>
              <w:top w:val="single" w:sz="4" w:space="0" w:color="000000"/>
              <w:left w:val="single" w:sz="4" w:space="0" w:color="000000"/>
              <w:bottom w:val="single" w:sz="4" w:space="0" w:color="000000"/>
              <w:right w:val="single" w:sz="4" w:space="0" w:color="000000"/>
            </w:tcBorders>
          </w:tcPr>
          <w:p w:rsidR="00CF2C04" w:rsidRDefault="00627F27">
            <w:pPr>
              <w:spacing w:after="158" w:line="259" w:lineRule="auto"/>
              <w:ind w:left="106" w:firstLine="0"/>
              <w:jc w:val="left"/>
            </w:pPr>
            <w:r>
              <w:t xml:space="preserve">Заведующий ДОУ  </w:t>
            </w:r>
          </w:p>
          <w:p w:rsidR="00CF2C04" w:rsidRDefault="00627F27">
            <w:pPr>
              <w:spacing w:after="0" w:line="259" w:lineRule="auto"/>
              <w:ind w:left="106" w:firstLine="0"/>
              <w:jc w:val="left"/>
            </w:pPr>
            <w:r>
              <w:t xml:space="preserve">Ст. воспитатель </w:t>
            </w:r>
          </w:p>
        </w:tc>
      </w:tr>
      <w:tr w:rsidR="00CF2C04">
        <w:trPr>
          <w:trHeight w:val="1253"/>
        </w:trPr>
        <w:tc>
          <w:tcPr>
            <w:tcW w:w="459"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4. </w:t>
            </w:r>
          </w:p>
        </w:tc>
        <w:tc>
          <w:tcPr>
            <w:tcW w:w="3994" w:type="dxa"/>
            <w:gridSpan w:val="2"/>
            <w:tcBorders>
              <w:top w:val="single" w:sz="4" w:space="0" w:color="000000"/>
              <w:left w:val="single" w:sz="4" w:space="0" w:color="000000"/>
              <w:bottom w:val="single" w:sz="4" w:space="0" w:color="000000"/>
              <w:right w:val="single" w:sz="4" w:space="0" w:color="000000"/>
            </w:tcBorders>
          </w:tcPr>
          <w:p w:rsidR="00CF2C04" w:rsidRDefault="00627F27">
            <w:pPr>
              <w:tabs>
                <w:tab w:val="right" w:pos="3945"/>
              </w:tabs>
              <w:spacing w:after="166" w:line="259" w:lineRule="auto"/>
              <w:ind w:left="0" w:firstLine="0"/>
              <w:jc w:val="left"/>
            </w:pPr>
            <w:r>
              <w:t xml:space="preserve">Применение </w:t>
            </w:r>
            <w:r>
              <w:tab/>
              <w:t xml:space="preserve">профессионального </w:t>
            </w:r>
          </w:p>
          <w:p w:rsidR="00CF2C04" w:rsidRDefault="00627F27">
            <w:pPr>
              <w:spacing w:after="0" w:line="259" w:lineRule="auto"/>
              <w:ind w:left="108" w:firstLine="0"/>
              <w:jc w:val="left"/>
            </w:pPr>
            <w:r>
              <w:t xml:space="preserve">стандарта педагога </w:t>
            </w:r>
          </w:p>
        </w:tc>
        <w:tc>
          <w:tcPr>
            <w:tcW w:w="1217"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47" w:firstLine="0"/>
              <w:jc w:val="center"/>
            </w:pPr>
            <w:r>
              <w:t xml:space="preserve">2023 </w:t>
            </w:r>
          </w:p>
        </w:tc>
        <w:tc>
          <w:tcPr>
            <w:tcW w:w="215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396" w:lineRule="auto"/>
              <w:ind w:left="108" w:firstLine="0"/>
              <w:jc w:val="left"/>
            </w:pPr>
            <w:r>
              <w:t xml:space="preserve">Бюджетное финансирование  </w:t>
            </w:r>
          </w:p>
          <w:p w:rsidR="00CF2C04" w:rsidRDefault="00627F27">
            <w:pPr>
              <w:spacing w:after="0" w:line="259" w:lineRule="auto"/>
              <w:ind w:left="108" w:firstLine="0"/>
              <w:jc w:val="left"/>
            </w:pPr>
            <w:r>
              <w:t xml:space="preserve"> </w:t>
            </w:r>
          </w:p>
        </w:tc>
        <w:tc>
          <w:tcPr>
            <w:tcW w:w="2355" w:type="dxa"/>
            <w:tcBorders>
              <w:top w:val="single" w:sz="4" w:space="0" w:color="000000"/>
              <w:left w:val="single" w:sz="4" w:space="0" w:color="000000"/>
              <w:bottom w:val="single" w:sz="4" w:space="0" w:color="000000"/>
              <w:right w:val="single" w:sz="4" w:space="0" w:color="000000"/>
            </w:tcBorders>
          </w:tcPr>
          <w:p w:rsidR="00CF2C04" w:rsidRDefault="00627F27">
            <w:pPr>
              <w:spacing w:after="159" w:line="259" w:lineRule="auto"/>
              <w:ind w:left="106" w:firstLine="0"/>
              <w:jc w:val="left"/>
            </w:pPr>
            <w:r>
              <w:t xml:space="preserve">Заведующий ДОУ  </w:t>
            </w:r>
          </w:p>
          <w:p w:rsidR="00CF2C04" w:rsidRDefault="00627F27">
            <w:pPr>
              <w:spacing w:after="0" w:line="259" w:lineRule="auto"/>
              <w:ind w:left="106" w:firstLine="0"/>
              <w:jc w:val="left"/>
            </w:pPr>
            <w:r>
              <w:t xml:space="preserve">Ст. воспитатель </w:t>
            </w:r>
          </w:p>
        </w:tc>
      </w:tr>
      <w:tr w:rsidR="00CF2C04">
        <w:trPr>
          <w:trHeight w:val="840"/>
        </w:trPr>
        <w:tc>
          <w:tcPr>
            <w:tcW w:w="459"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5. </w:t>
            </w:r>
          </w:p>
        </w:tc>
        <w:tc>
          <w:tcPr>
            <w:tcW w:w="3994" w:type="dxa"/>
            <w:gridSpan w:val="2"/>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Организация эффективного сетевого взаимодействия </w:t>
            </w:r>
          </w:p>
        </w:tc>
        <w:tc>
          <w:tcPr>
            <w:tcW w:w="1217" w:type="dxa"/>
            <w:tcBorders>
              <w:top w:val="single" w:sz="4" w:space="0" w:color="000000"/>
              <w:left w:val="single" w:sz="4" w:space="0" w:color="000000"/>
              <w:bottom w:val="single" w:sz="4" w:space="0" w:color="000000"/>
              <w:right w:val="single" w:sz="4" w:space="0" w:color="000000"/>
            </w:tcBorders>
          </w:tcPr>
          <w:p w:rsidR="00CF2C04" w:rsidRDefault="00627F27">
            <w:pPr>
              <w:spacing w:after="115" w:line="259" w:lineRule="auto"/>
              <w:ind w:left="50" w:firstLine="0"/>
              <w:jc w:val="center"/>
            </w:pPr>
            <w:r>
              <w:t>2023-</w:t>
            </w:r>
          </w:p>
          <w:p w:rsidR="00CF2C04" w:rsidRDefault="00627F27">
            <w:pPr>
              <w:spacing w:after="0" w:line="259" w:lineRule="auto"/>
              <w:ind w:left="47" w:firstLine="0"/>
              <w:jc w:val="center"/>
            </w:pPr>
            <w:r>
              <w:t xml:space="preserve">2026 </w:t>
            </w:r>
          </w:p>
        </w:tc>
        <w:tc>
          <w:tcPr>
            <w:tcW w:w="215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Бюджетное финансирование </w:t>
            </w:r>
          </w:p>
        </w:tc>
        <w:tc>
          <w:tcPr>
            <w:tcW w:w="2355" w:type="dxa"/>
            <w:tcBorders>
              <w:top w:val="single" w:sz="4" w:space="0" w:color="000000"/>
              <w:left w:val="single" w:sz="4" w:space="0" w:color="000000"/>
              <w:bottom w:val="single" w:sz="4" w:space="0" w:color="000000"/>
              <w:right w:val="single" w:sz="4" w:space="0" w:color="000000"/>
            </w:tcBorders>
          </w:tcPr>
          <w:p w:rsidR="00CF2C04" w:rsidRDefault="00627F27">
            <w:pPr>
              <w:spacing w:after="161" w:line="259" w:lineRule="auto"/>
              <w:ind w:left="106" w:firstLine="0"/>
              <w:jc w:val="left"/>
            </w:pPr>
            <w:r>
              <w:t xml:space="preserve">Заведующий ДОУ  </w:t>
            </w:r>
          </w:p>
          <w:p w:rsidR="00CF2C04" w:rsidRDefault="00627F27">
            <w:pPr>
              <w:spacing w:after="0" w:line="259" w:lineRule="auto"/>
              <w:ind w:left="106" w:firstLine="0"/>
              <w:jc w:val="left"/>
            </w:pPr>
            <w:r>
              <w:t xml:space="preserve">Ст. воспитатель </w:t>
            </w:r>
          </w:p>
        </w:tc>
      </w:tr>
      <w:tr w:rsidR="00CF2C04">
        <w:trPr>
          <w:trHeight w:val="842"/>
        </w:trPr>
        <w:tc>
          <w:tcPr>
            <w:tcW w:w="459"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6. </w:t>
            </w:r>
          </w:p>
        </w:tc>
        <w:tc>
          <w:tcPr>
            <w:tcW w:w="3994" w:type="dxa"/>
            <w:gridSpan w:val="2"/>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Оснащение </w:t>
            </w:r>
            <w:r>
              <w:tab/>
              <w:t xml:space="preserve">необходимым оборудованием. </w:t>
            </w:r>
          </w:p>
        </w:tc>
        <w:tc>
          <w:tcPr>
            <w:tcW w:w="1217" w:type="dxa"/>
            <w:tcBorders>
              <w:top w:val="single" w:sz="4" w:space="0" w:color="000000"/>
              <w:left w:val="single" w:sz="4" w:space="0" w:color="000000"/>
              <w:bottom w:val="single" w:sz="4" w:space="0" w:color="000000"/>
              <w:right w:val="single" w:sz="4" w:space="0" w:color="000000"/>
            </w:tcBorders>
          </w:tcPr>
          <w:p w:rsidR="00CF2C04" w:rsidRDefault="00627F27">
            <w:pPr>
              <w:spacing w:after="115" w:line="259" w:lineRule="auto"/>
              <w:ind w:left="50" w:firstLine="0"/>
              <w:jc w:val="center"/>
            </w:pPr>
            <w:r>
              <w:t>2023-</w:t>
            </w:r>
          </w:p>
          <w:p w:rsidR="00CF2C04" w:rsidRDefault="00627F27">
            <w:pPr>
              <w:spacing w:after="0" w:line="259" w:lineRule="auto"/>
              <w:ind w:left="47" w:firstLine="0"/>
              <w:jc w:val="center"/>
            </w:pPr>
            <w:r>
              <w:t xml:space="preserve">2026 </w:t>
            </w:r>
          </w:p>
        </w:tc>
        <w:tc>
          <w:tcPr>
            <w:tcW w:w="215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Целевые средства, бюджетное финансирование </w:t>
            </w:r>
          </w:p>
        </w:tc>
        <w:tc>
          <w:tcPr>
            <w:tcW w:w="2355" w:type="dxa"/>
            <w:tcBorders>
              <w:top w:val="single" w:sz="4" w:space="0" w:color="000000"/>
              <w:left w:val="single" w:sz="4" w:space="0" w:color="000000"/>
              <w:bottom w:val="single" w:sz="4" w:space="0" w:color="000000"/>
              <w:right w:val="single" w:sz="4" w:space="0" w:color="000000"/>
            </w:tcBorders>
          </w:tcPr>
          <w:p w:rsidR="00CF2C04" w:rsidRDefault="00627F27">
            <w:pPr>
              <w:spacing w:after="115" w:line="259" w:lineRule="auto"/>
              <w:ind w:left="106" w:firstLine="0"/>
              <w:jc w:val="left"/>
            </w:pPr>
            <w:r>
              <w:t xml:space="preserve">Зав. хозяйством </w:t>
            </w:r>
          </w:p>
          <w:p w:rsidR="00CF2C04" w:rsidRDefault="00627F27">
            <w:pPr>
              <w:spacing w:after="0" w:line="259" w:lineRule="auto"/>
              <w:ind w:left="106" w:firstLine="0"/>
              <w:jc w:val="left"/>
            </w:pPr>
            <w:r>
              <w:t xml:space="preserve"> </w:t>
            </w:r>
          </w:p>
        </w:tc>
      </w:tr>
      <w:tr w:rsidR="00CF2C04">
        <w:trPr>
          <w:trHeight w:val="840"/>
        </w:trPr>
        <w:tc>
          <w:tcPr>
            <w:tcW w:w="459"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7. </w:t>
            </w:r>
          </w:p>
        </w:tc>
        <w:tc>
          <w:tcPr>
            <w:tcW w:w="3994" w:type="dxa"/>
            <w:gridSpan w:val="2"/>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Регулярное обновление сайта ДОУ  </w:t>
            </w:r>
          </w:p>
        </w:tc>
        <w:tc>
          <w:tcPr>
            <w:tcW w:w="1217" w:type="dxa"/>
            <w:tcBorders>
              <w:top w:val="single" w:sz="4" w:space="0" w:color="000000"/>
              <w:left w:val="single" w:sz="4" w:space="0" w:color="000000"/>
              <w:bottom w:val="single" w:sz="4" w:space="0" w:color="000000"/>
              <w:right w:val="single" w:sz="4" w:space="0" w:color="000000"/>
            </w:tcBorders>
          </w:tcPr>
          <w:p w:rsidR="00CF2C04" w:rsidRDefault="00627F27">
            <w:pPr>
              <w:spacing w:after="112" w:line="259" w:lineRule="auto"/>
              <w:ind w:left="50" w:firstLine="0"/>
              <w:jc w:val="center"/>
            </w:pPr>
            <w:r>
              <w:t>2023-</w:t>
            </w:r>
          </w:p>
          <w:p w:rsidR="00CF2C04" w:rsidRDefault="00627F27">
            <w:pPr>
              <w:spacing w:after="0" w:line="259" w:lineRule="auto"/>
              <w:ind w:left="47" w:firstLine="0"/>
              <w:jc w:val="center"/>
            </w:pPr>
            <w:r>
              <w:t xml:space="preserve">2026 </w:t>
            </w:r>
          </w:p>
        </w:tc>
        <w:tc>
          <w:tcPr>
            <w:tcW w:w="215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108" w:firstLine="0"/>
              <w:jc w:val="left"/>
            </w:pPr>
            <w:r>
              <w:t xml:space="preserve">Без финансирования </w:t>
            </w:r>
          </w:p>
        </w:tc>
        <w:tc>
          <w:tcPr>
            <w:tcW w:w="2355" w:type="dxa"/>
            <w:tcBorders>
              <w:top w:val="single" w:sz="4" w:space="0" w:color="000000"/>
              <w:left w:val="single" w:sz="4" w:space="0" w:color="000000"/>
              <w:bottom w:val="single" w:sz="4" w:space="0" w:color="000000"/>
              <w:right w:val="single" w:sz="4" w:space="0" w:color="000000"/>
            </w:tcBorders>
          </w:tcPr>
          <w:p w:rsidR="00CF2C04" w:rsidRDefault="00627F27">
            <w:pPr>
              <w:spacing w:after="158" w:line="259" w:lineRule="auto"/>
              <w:ind w:left="106" w:firstLine="0"/>
              <w:jc w:val="left"/>
            </w:pPr>
            <w:r>
              <w:t xml:space="preserve">Заведующий  </w:t>
            </w:r>
          </w:p>
          <w:p w:rsidR="00CF2C04" w:rsidRDefault="00627F27">
            <w:pPr>
              <w:spacing w:after="0" w:line="259" w:lineRule="auto"/>
              <w:ind w:left="106" w:firstLine="0"/>
              <w:jc w:val="left"/>
            </w:pPr>
            <w:r>
              <w:t xml:space="preserve">Ст. воспитатель </w:t>
            </w:r>
          </w:p>
        </w:tc>
      </w:tr>
    </w:tbl>
    <w:p w:rsidR="00CF2C04" w:rsidRDefault="00627F27">
      <w:pPr>
        <w:spacing w:after="0" w:line="259" w:lineRule="auto"/>
        <w:ind w:left="252" w:firstLine="0"/>
        <w:jc w:val="left"/>
      </w:pPr>
      <w:r>
        <w:rPr>
          <w:b/>
        </w:rPr>
        <w:t xml:space="preserve"> </w:t>
      </w:r>
    </w:p>
    <w:p w:rsidR="00CF2C04" w:rsidRDefault="00627F27">
      <w:pPr>
        <w:spacing w:after="169" w:line="265" w:lineRule="auto"/>
        <w:jc w:val="left"/>
      </w:pPr>
      <w:r>
        <w:rPr>
          <w:b/>
        </w:rPr>
        <w:lastRenderedPageBreak/>
        <w:t xml:space="preserve">Ожидаемый результат: </w:t>
      </w:r>
    </w:p>
    <w:p w:rsidR="00CF2C04" w:rsidRDefault="00627F27">
      <w:pPr>
        <w:numPr>
          <w:ilvl w:val="0"/>
          <w:numId w:val="16"/>
        </w:numPr>
        <w:ind w:right="130" w:hanging="360"/>
      </w:pPr>
      <w:r>
        <w:t xml:space="preserve">Применение профессионального стандарта педагога при определении квалификации педагога и обеспечении подготовки педагогов для получения высоких результатов их труда; содействие вовлечению педагогов в решение задач повышения качества образования. </w:t>
      </w:r>
    </w:p>
    <w:p w:rsidR="00CF2C04" w:rsidRDefault="00627F27">
      <w:pPr>
        <w:numPr>
          <w:ilvl w:val="0"/>
          <w:numId w:val="16"/>
        </w:numPr>
        <w:ind w:right="130" w:hanging="360"/>
      </w:pPr>
      <w:r>
        <w:t xml:space="preserve">Преодоление дефицита учебно-методических материалов и повышение уровня компетентности педагогов. </w:t>
      </w:r>
    </w:p>
    <w:p w:rsidR="00CF2C04" w:rsidRDefault="00627F27">
      <w:pPr>
        <w:numPr>
          <w:ilvl w:val="0"/>
          <w:numId w:val="16"/>
        </w:numPr>
        <w:ind w:right="130" w:hanging="360"/>
      </w:pPr>
      <w:r>
        <w:t xml:space="preserve">Пополнение и дальнейшее укрепление материально-технической базы ДОУ с ФГОС ДО для поддержки разнообразия детства. </w:t>
      </w:r>
    </w:p>
    <w:p w:rsidR="00CF2C04" w:rsidRDefault="00627F27">
      <w:pPr>
        <w:numPr>
          <w:ilvl w:val="0"/>
          <w:numId w:val="16"/>
        </w:numPr>
        <w:spacing w:after="138" w:line="259" w:lineRule="auto"/>
        <w:ind w:right="130" w:hanging="360"/>
      </w:pPr>
      <w:r>
        <w:t xml:space="preserve">Участие в проектах района, региона, страны через выход в глобальный Internet </w:t>
      </w:r>
    </w:p>
    <w:p w:rsidR="00CF2C04" w:rsidRDefault="00627F27">
      <w:pPr>
        <w:numPr>
          <w:ilvl w:val="0"/>
          <w:numId w:val="16"/>
        </w:numPr>
        <w:ind w:right="130" w:hanging="360"/>
      </w:pPr>
      <w:r>
        <w:t xml:space="preserve">Улучшение качества реализации образовательной деятельности и распространение опыта работы </w:t>
      </w:r>
    </w:p>
    <w:p w:rsidR="00CF2C04" w:rsidRDefault="00627F27">
      <w:pPr>
        <w:numPr>
          <w:ilvl w:val="0"/>
          <w:numId w:val="16"/>
        </w:numPr>
        <w:ind w:right="130" w:hanging="360"/>
      </w:pPr>
      <w:r>
        <w:t xml:space="preserve">Постоянное информирование родителей о деятельности учреждения, достижениях ребенка и получение обратной связи. </w:t>
      </w:r>
    </w:p>
    <w:p w:rsidR="00CF2C04" w:rsidRDefault="00627F27">
      <w:pPr>
        <w:spacing w:after="171" w:line="259" w:lineRule="auto"/>
        <w:ind w:left="792" w:firstLine="0"/>
        <w:jc w:val="left"/>
      </w:pPr>
      <w:r>
        <w:t xml:space="preserve"> </w:t>
      </w:r>
    </w:p>
    <w:p w:rsidR="00CF2C04" w:rsidRDefault="00627F27">
      <w:pPr>
        <w:spacing w:after="102" w:line="265" w:lineRule="auto"/>
        <w:ind w:left="2360"/>
        <w:jc w:val="left"/>
      </w:pPr>
      <w:r>
        <w:rPr>
          <w:b/>
        </w:rPr>
        <w:t xml:space="preserve">6.3. Проект 3.  Здоровье. Здоровьесберегающие технологии </w:t>
      </w:r>
    </w:p>
    <w:p w:rsidR="00CF2C04" w:rsidRDefault="00627F27">
      <w:pPr>
        <w:ind w:left="237" w:right="130" w:firstLine="540"/>
      </w:pPr>
      <w:r>
        <w:t>Благополучие любого общества во многом зависит от состояния здоровья подрастающего поколения. Формирование здорового поколения – одна из стратегических задач страны. Педагоги детского сада ежегодно при построении образовательного процесса берут в расчет уровень здоровья детей и строят образовательную деятельность с учетом этого фактора. Одна из основных за</w:t>
      </w:r>
      <w:r w:rsidR="008F75AA">
        <w:t>дач МБДОУ № 4</w:t>
      </w:r>
      <w:r>
        <w:t xml:space="preserve"> «</w:t>
      </w:r>
      <w:r w:rsidR="008F75AA">
        <w:t>Светлячок»</w:t>
      </w:r>
      <w:r>
        <w:t xml:space="preserve"> - проведение санитарно – гигиенических, профилактических, оздоровительных мероприятий и процедур. </w:t>
      </w:r>
    </w:p>
    <w:p w:rsidR="00CF2C04" w:rsidRDefault="00627F27">
      <w:pPr>
        <w:ind w:left="237" w:right="130" w:firstLine="540"/>
      </w:pPr>
      <w:r>
        <w:t xml:space="preserve">Целостное понимание здоровья подразумевает не только физическое здоровье организма (т.е. отсутствие болезней), но и здоровье личности в соответствии с ее потенциалом, степенью развития мышления, социальной активности, которые, в свою очередь, проявляются в уверенном управлении обстоятельствами жизни. Категория «качество образования» непосредственно связана с категорией «здоровье» в ее современном понимании как гармоничное сочетание физического, психического и социального благополучия. То есть процесс обучения не должен негативно отражаться на здоровье детей, особенно психическом.  </w:t>
      </w:r>
    </w:p>
    <w:p w:rsidR="00CF2C04" w:rsidRDefault="00627F27">
      <w:pPr>
        <w:ind w:left="237" w:right="130" w:firstLine="540"/>
      </w:pPr>
      <w:r>
        <w:t xml:space="preserve">В этой части в ДОУ наработан большой опыт, есть все необходимые кадры и условия, следовательно, при сохранении качества процедур и процессов можно ожидать дальнейшего эффекта в снижении заболеваемости, в предотвращении и своевременном купировании острых состояний, в стабильно положительном физическом развитии каждого ребенка. </w:t>
      </w:r>
    </w:p>
    <w:p w:rsidR="00CF2C04" w:rsidRDefault="00627F27">
      <w:pPr>
        <w:ind w:left="237" w:right="130" w:firstLine="540"/>
      </w:pPr>
      <w:r>
        <w:lastRenderedPageBreak/>
        <w:t>Положительная динамика укрепления здоровья воспитанников существует, но она недостаточна. В связи с этим возрастает значимость работы медицинского персонала по дифференциации (в зависимости от состояния здоровья) и индивидуализации физкультурно</w:t>
      </w:r>
      <w:r w:rsidR="001E3287">
        <w:t xml:space="preserve">-оздоровительной и </w:t>
      </w:r>
      <w:r>
        <w:t xml:space="preserve">профилактической работы в детском саду. </w:t>
      </w:r>
    </w:p>
    <w:p w:rsidR="00CF2C04" w:rsidRDefault="00627F27">
      <w:pPr>
        <w:ind w:left="237" w:right="130" w:firstLine="720"/>
      </w:pPr>
      <w:r>
        <w:rPr>
          <w:b/>
        </w:rPr>
        <w:t>Проблема:</w:t>
      </w:r>
      <w:r w:rsidR="00C01E45">
        <w:t xml:space="preserve"> наличие </w:t>
      </w:r>
      <w:r w:rsidR="00083D2D">
        <w:t xml:space="preserve">часто </w:t>
      </w:r>
      <w:r>
        <w:t xml:space="preserve"> болеющих детей в ДОУ, требующих усиленного проведения санитарно-гигиенических, профилактических и оздоровительных мероприятий. </w:t>
      </w:r>
    </w:p>
    <w:p w:rsidR="00CF2C04" w:rsidRDefault="00627F27">
      <w:pPr>
        <w:spacing w:after="162" w:line="259" w:lineRule="auto"/>
        <w:ind w:left="982" w:right="130"/>
      </w:pPr>
      <w:r>
        <w:rPr>
          <w:b/>
        </w:rPr>
        <w:t>Цели:</w:t>
      </w:r>
      <w:r>
        <w:t xml:space="preserve"> Укрепление здоровья дошкольников и приобщение их к здоровому образу жизни. </w:t>
      </w:r>
    </w:p>
    <w:p w:rsidR="00CF2C04" w:rsidRDefault="00627F27">
      <w:pPr>
        <w:ind w:left="237" w:right="130" w:firstLine="720"/>
      </w:pPr>
      <w:r>
        <w:t xml:space="preserve">Повышение медико-психолого-педагогической компетентности сотрудников и родителей в понимании значимости здорового образа жизни и в воспитании здорового ребенка. </w:t>
      </w:r>
    </w:p>
    <w:p w:rsidR="00CF2C04" w:rsidRDefault="00627F27">
      <w:pPr>
        <w:spacing w:after="169" w:line="265" w:lineRule="auto"/>
        <w:ind w:left="967"/>
        <w:jc w:val="left"/>
      </w:pPr>
      <w:r>
        <w:rPr>
          <w:b/>
        </w:rPr>
        <w:t xml:space="preserve">Задачи: </w:t>
      </w:r>
    </w:p>
    <w:p w:rsidR="00CF2C04" w:rsidRDefault="00627F27">
      <w:pPr>
        <w:spacing w:after="115" w:line="259" w:lineRule="auto"/>
        <w:ind w:left="247" w:right="130"/>
      </w:pPr>
      <w:r>
        <w:t xml:space="preserve">1.Укрепление здоровья детей и приобщение их к здоровому образу жизни </w:t>
      </w:r>
    </w:p>
    <w:p w:rsidR="00CF2C04" w:rsidRDefault="00627F27">
      <w:pPr>
        <w:ind w:left="247" w:right="130"/>
      </w:pPr>
      <w:r>
        <w:t xml:space="preserve">2.Разработка мониторинга качества здоровьесберегающей и здоровьеформирующей деятельности ДОУ. </w:t>
      </w:r>
    </w:p>
    <w:p w:rsidR="00CF2C04" w:rsidRDefault="00627F27">
      <w:pPr>
        <w:ind w:left="247" w:right="130"/>
      </w:pPr>
      <w:r>
        <w:t xml:space="preserve">3.Вооружить родителей психолого-педагогическими знаниями по воспитанию здорового ребенка. </w:t>
      </w:r>
    </w:p>
    <w:p w:rsidR="00CF2C04" w:rsidRDefault="00627F27">
      <w:pPr>
        <w:spacing w:after="0" w:line="259" w:lineRule="auto"/>
        <w:ind w:left="252" w:firstLine="0"/>
        <w:jc w:val="left"/>
      </w:pPr>
      <w:r>
        <w:t xml:space="preserve"> </w:t>
      </w:r>
    </w:p>
    <w:tbl>
      <w:tblPr>
        <w:tblStyle w:val="TableGrid"/>
        <w:tblW w:w="10286" w:type="dxa"/>
        <w:tblInd w:w="-108" w:type="dxa"/>
        <w:tblCellMar>
          <w:top w:w="9" w:type="dxa"/>
          <w:left w:w="108" w:type="dxa"/>
          <w:right w:w="48" w:type="dxa"/>
        </w:tblCellMar>
        <w:tblLook w:val="04A0" w:firstRow="1" w:lastRow="0" w:firstColumn="1" w:lastColumn="0" w:noHBand="0" w:noVBand="1"/>
      </w:tblPr>
      <w:tblGrid>
        <w:gridCol w:w="478"/>
        <w:gridCol w:w="4017"/>
        <w:gridCol w:w="1255"/>
        <w:gridCol w:w="1866"/>
        <w:gridCol w:w="2670"/>
      </w:tblGrid>
      <w:tr w:rsidR="00CF2C04" w:rsidTr="00F30D59">
        <w:trPr>
          <w:trHeight w:val="1666"/>
        </w:trPr>
        <w:tc>
          <w:tcPr>
            <w:tcW w:w="478" w:type="dxa"/>
            <w:vMerge w:val="restart"/>
            <w:tcBorders>
              <w:top w:val="single" w:sz="4" w:space="0" w:color="000000"/>
              <w:left w:val="single" w:sz="4" w:space="0" w:color="000000"/>
              <w:bottom w:val="single" w:sz="4" w:space="0" w:color="000000"/>
              <w:right w:val="single" w:sz="4" w:space="0" w:color="000000"/>
            </w:tcBorders>
          </w:tcPr>
          <w:p w:rsidR="00CF2C04" w:rsidRDefault="00627F27">
            <w:pPr>
              <w:spacing w:after="115" w:line="259" w:lineRule="auto"/>
              <w:ind w:left="0" w:firstLine="0"/>
            </w:pPr>
            <w:r>
              <w:t xml:space="preserve">№ </w:t>
            </w:r>
          </w:p>
          <w:p w:rsidR="00CF2C04" w:rsidRDefault="00627F27">
            <w:pPr>
              <w:spacing w:after="0" w:line="259" w:lineRule="auto"/>
              <w:ind w:left="0" w:right="2" w:firstLine="0"/>
              <w:jc w:val="left"/>
            </w:pPr>
            <w:r>
              <w:t xml:space="preserve">п/ п </w:t>
            </w:r>
          </w:p>
        </w:tc>
        <w:tc>
          <w:tcPr>
            <w:tcW w:w="4017" w:type="dxa"/>
            <w:vMerge w:val="restart"/>
            <w:tcBorders>
              <w:top w:val="single" w:sz="4" w:space="0" w:color="000000"/>
              <w:left w:val="single" w:sz="4" w:space="0" w:color="000000"/>
              <w:bottom w:val="single" w:sz="4" w:space="0" w:color="000000"/>
              <w:right w:val="single" w:sz="4" w:space="0" w:color="000000"/>
            </w:tcBorders>
          </w:tcPr>
          <w:p w:rsidR="00CF2C04" w:rsidRDefault="00627F27">
            <w:pPr>
              <w:spacing w:after="161" w:line="259" w:lineRule="auto"/>
              <w:ind w:left="0" w:firstLine="0"/>
              <w:jc w:val="left"/>
            </w:pPr>
            <w:r>
              <w:t xml:space="preserve"> </w:t>
            </w:r>
          </w:p>
          <w:p w:rsidR="00CF2C04" w:rsidRDefault="00627F27">
            <w:pPr>
              <w:spacing w:after="0" w:line="259" w:lineRule="auto"/>
              <w:ind w:left="0" w:right="61" w:firstLine="0"/>
              <w:jc w:val="center"/>
            </w:pPr>
            <w:r>
              <w:t xml:space="preserve">Мероприятия проекта </w:t>
            </w:r>
          </w:p>
        </w:tc>
        <w:tc>
          <w:tcPr>
            <w:tcW w:w="1255" w:type="dxa"/>
            <w:vMerge w:val="restart"/>
            <w:tcBorders>
              <w:top w:val="single" w:sz="4" w:space="0" w:color="000000"/>
              <w:left w:val="single" w:sz="4" w:space="0" w:color="000000"/>
              <w:bottom w:val="single" w:sz="4" w:space="0" w:color="000000"/>
              <w:right w:val="single" w:sz="4" w:space="0" w:color="000000"/>
            </w:tcBorders>
          </w:tcPr>
          <w:p w:rsidR="00CF2C04" w:rsidRDefault="00627F27">
            <w:pPr>
              <w:spacing w:after="115" w:line="259" w:lineRule="auto"/>
              <w:ind w:left="0" w:firstLine="0"/>
              <w:jc w:val="left"/>
            </w:pPr>
            <w:r>
              <w:t xml:space="preserve"> </w:t>
            </w:r>
          </w:p>
          <w:p w:rsidR="00CF2C04" w:rsidRDefault="00627F27">
            <w:pPr>
              <w:spacing w:after="37" w:line="357" w:lineRule="auto"/>
              <w:ind w:left="0" w:firstLine="0"/>
              <w:jc w:val="left"/>
            </w:pPr>
            <w:r>
              <w:t>Этапы, сроки их выполнен</w:t>
            </w:r>
          </w:p>
          <w:p w:rsidR="00CF2C04" w:rsidRDefault="00627F27">
            <w:pPr>
              <w:spacing w:after="0" w:line="259" w:lineRule="auto"/>
              <w:ind w:left="0" w:firstLine="0"/>
              <w:jc w:val="left"/>
            </w:pPr>
            <w:r>
              <w:t xml:space="preserve">ия </w:t>
            </w:r>
          </w:p>
        </w:tc>
        <w:tc>
          <w:tcPr>
            <w:tcW w:w="4536" w:type="dxa"/>
            <w:gridSpan w:val="2"/>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right="58" w:firstLine="0"/>
            </w:pPr>
            <w:r>
              <w:t xml:space="preserve">Сведения об источниках, формах, механизмах привлечения финансовых, трудовых, материальных ресурсов для реализации проекта </w:t>
            </w:r>
          </w:p>
        </w:tc>
      </w:tr>
      <w:tr w:rsidR="00CF2C04" w:rsidTr="00F30D59">
        <w:trPr>
          <w:trHeight w:val="1253"/>
        </w:trPr>
        <w:tc>
          <w:tcPr>
            <w:tcW w:w="0" w:type="auto"/>
            <w:vMerge/>
            <w:tcBorders>
              <w:top w:val="nil"/>
              <w:left w:val="single" w:sz="4" w:space="0" w:color="000000"/>
              <w:bottom w:val="single" w:sz="4" w:space="0" w:color="000000"/>
              <w:right w:val="single" w:sz="4" w:space="0" w:color="000000"/>
            </w:tcBorders>
          </w:tcPr>
          <w:p w:rsidR="00CF2C04" w:rsidRDefault="00CF2C04">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F2C04" w:rsidRDefault="00CF2C04">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F2C04" w:rsidRDefault="00CF2C04">
            <w:pPr>
              <w:spacing w:after="160" w:line="259" w:lineRule="auto"/>
              <w:ind w:left="0" w:firstLine="0"/>
              <w:jc w:val="left"/>
            </w:pPr>
          </w:p>
        </w:tc>
        <w:tc>
          <w:tcPr>
            <w:tcW w:w="1866" w:type="dxa"/>
            <w:tcBorders>
              <w:top w:val="single" w:sz="4" w:space="0" w:color="000000"/>
              <w:left w:val="single" w:sz="4" w:space="0" w:color="000000"/>
              <w:bottom w:val="single" w:sz="4" w:space="0" w:color="000000"/>
              <w:right w:val="single" w:sz="4" w:space="0" w:color="000000"/>
            </w:tcBorders>
          </w:tcPr>
          <w:p w:rsidR="00CF2C04" w:rsidRDefault="00627F27">
            <w:pPr>
              <w:spacing w:after="40" w:line="356" w:lineRule="auto"/>
              <w:ind w:left="0" w:firstLine="0"/>
              <w:jc w:val="left"/>
            </w:pPr>
            <w:r>
              <w:t>Источники финансирован</w:t>
            </w:r>
          </w:p>
          <w:p w:rsidR="00CF2C04" w:rsidRDefault="00627F27">
            <w:pPr>
              <w:spacing w:after="0" w:line="259" w:lineRule="auto"/>
              <w:ind w:left="0" w:firstLine="0"/>
              <w:jc w:val="left"/>
            </w:pPr>
            <w:r>
              <w:t xml:space="preserve">ия </w:t>
            </w:r>
          </w:p>
        </w:tc>
        <w:tc>
          <w:tcPr>
            <w:tcW w:w="2670"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Исполнители </w:t>
            </w:r>
          </w:p>
        </w:tc>
      </w:tr>
      <w:tr w:rsidR="00CF2C04" w:rsidTr="00F30D59">
        <w:trPr>
          <w:trHeight w:val="1738"/>
        </w:trPr>
        <w:tc>
          <w:tcPr>
            <w:tcW w:w="478"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1 </w:t>
            </w:r>
          </w:p>
        </w:tc>
        <w:tc>
          <w:tcPr>
            <w:tcW w:w="4017"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right="60" w:firstLine="0"/>
            </w:pPr>
            <w:r>
              <w:t xml:space="preserve">Разработка программы мониторинга качества здоровьесберегающей и здоровьеформирующей деятельности ДОУ. </w:t>
            </w:r>
          </w:p>
        </w:tc>
        <w:tc>
          <w:tcPr>
            <w:tcW w:w="1255"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pPr>
            <w:r>
              <w:t xml:space="preserve">2023-2024 </w:t>
            </w:r>
          </w:p>
        </w:tc>
        <w:tc>
          <w:tcPr>
            <w:tcW w:w="1866"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Без финансирования </w:t>
            </w:r>
          </w:p>
        </w:tc>
        <w:tc>
          <w:tcPr>
            <w:tcW w:w="2670" w:type="dxa"/>
            <w:tcBorders>
              <w:top w:val="single" w:sz="4" w:space="0" w:color="000000"/>
              <w:left w:val="single" w:sz="4" w:space="0" w:color="000000"/>
              <w:bottom w:val="single" w:sz="4" w:space="0" w:color="000000"/>
              <w:right w:val="single" w:sz="4" w:space="0" w:color="000000"/>
            </w:tcBorders>
          </w:tcPr>
          <w:p w:rsidR="00CF2C04" w:rsidRDefault="00627F27">
            <w:pPr>
              <w:spacing w:after="161" w:line="259" w:lineRule="auto"/>
              <w:ind w:left="0" w:firstLine="0"/>
              <w:jc w:val="left"/>
            </w:pPr>
            <w:r>
              <w:t xml:space="preserve">Заведующий ДОУ  </w:t>
            </w:r>
          </w:p>
          <w:p w:rsidR="00CF2C04" w:rsidRDefault="00627F27">
            <w:pPr>
              <w:spacing w:after="156" w:line="259" w:lineRule="auto"/>
              <w:ind w:left="0" w:firstLine="0"/>
              <w:jc w:val="left"/>
            </w:pPr>
            <w:r>
              <w:t xml:space="preserve">Ст. воспитатель </w:t>
            </w:r>
          </w:p>
          <w:p w:rsidR="00CF2C04" w:rsidRDefault="00627F27">
            <w:pPr>
              <w:spacing w:after="0" w:line="259" w:lineRule="auto"/>
              <w:ind w:left="0" w:firstLine="0"/>
              <w:jc w:val="left"/>
            </w:pPr>
            <w:r>
              <w:t xml:space="preserve">Ст. медсестра  </w:t>
            </w:r>
          </w:p>
        </w:tc>
      </w:tr>
      <w:tr w:rsidR="00CF2C04" w:rsidTr="00F30D59">
        <w:trPr>
          <w:trHeight w:val="2081"/>
        </w:trPr>
        <w:tc>
          <w:tcPr>
            <w:tcW w:w="478"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2 </w:t>
            </w:r>
          </w:p>
        </w:tc>
        <w:tc>
          <w:tcPr>
            <w:tcW w:w="4017"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right="61" w:firstLine="0"/>
            </w:pPr>
            <w:r>
              <w:t>Комплексная оценка состояния физкуль</w:t>
            </w:r>
            <w:r w:rsidR="00083D2D">
              <w:t xml:space="preserve">турно-оздоровительной и </w:t>
            </w:r>
            <w:r>
              <w:t xml:space="preserve">профилактической работы ДОУ. </w:t>
            </w:r>
          </w:p>
        </w:tc>
        <w:tc>
          <w:tcPr>
            <w:tcW w:w="1255"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pPr>
            <w:r>
              <w:t xml:space="preserve">2023-2026 </w:t>
            </w:r>
          </w:p>
        </w:tc>
        <w:tc>
          <w:tcPr>
            <w:tcW w:w="1866" w:type="dxa"/>
            <w:tcBorders>
              <w:top w:val="single" w:sz="4" w:space="0" w:color="000000"/>
              <w:left w:val="single" w:sz="4" w:space="0" w:color="000000"/>
              <w:bottom w:val="single" w:sz="4" w:space="0" w:color="000000"/>
              <w:right w:val="single" w:sz="4" w:space="0" w:color="000000"/>
            </w:tcBorders>
          </w:tcPr>
          <w:p w:rsidR="00CF2C04" w:rsidRDefault="00627F27">
            <w:pPr>
              <w:spacing w:after="35" w:line="359" w:lineRule="auto"/>
              <w:ind w:left="0" w:firstLine="0"/>
              <w:jc w:val="left"/>
            </w:pPr>
            <w:r>
              <w:t>Без финансирован</w:t>
            </w:r>
          </w:p>
          <w:p w:rsidR="00CF2C04" w:rsidRDefault="00627F27">
            <w:pPr>
              <w:spacing w:after="0" w:line="259" w:lineRule="auto"/>
              <w:ind w:left="0" w:firstLine="0"/>
              <w:jc w:val="left"/>
            </w:pPr>
            <w:r>
              <w:t xml:space="preserve">ия </w:t>
            </w:r>
          </w:p>
        </w:tc>
        <w:tc>
          <w:tcPr>
            <w:tcW w:w="2670" w:type="dxa"/>
            <w:tcBorders>
              <w:top w:val="single" w:sz="4" w:space="0" w:color="000000"/>
              <w:left w:val="single" w:sz="4" w:space="0" w:color="000000"/>
              <w:bottom w:val="single" w:sz="4" w:space="0" w:color="000000"/>
              <w:right w:val="single" w:sz="4" w:space="0" w:color="000000"/>
            </w:tcBorders>
          </w:tcPr>
          <w:p w:rsidR="00CF2C04" w:rsidRDefault="00627F27">
            <w:pPr>
              <w:spacing w:after="161" w:line="259" w:lineRule="auto"/>
              <w:ind w:left="0" w:firstLine="0"/>
              <w:jc w:val="left"/>
            </w:pPr>
            <w:r>
              <w:t xml:space="preserve">Заведующий ДОУ  </w:t>
            </w:r>
          </w:p>
          <w:p w:rsidR="00CF2C04" w:rsidRDefault="00627F27">
            <w:pPr>
              <w:spacing w:after="158" w:line="259" w:lineRule="auto"/>
              <w:ind w:left="0" w:firstLine="0"/>
              <w:jc w:val="left"/>
            </w:pPr>
            <w:r>
              <w:t xml:space="preserve">Ст. воспитатель </w:t>
            </w:r>
          </w:p>
          <w:p w:rsidR="00CF2C04" w:rsidRDefault="00627F27">
            <w:pPr>
              <w:spacing w:after="115" w:line="259" w:lineRule="auto"/>
              <w:ind w:left="0" w:firstLine="0"/>
              <w:jc w:val="left"/>
            </w:pPr>
            <w:r>
              <w:t xml:space="preserve">Мед.работники </w:t>
            </w:r>
          </w:p>
          <w:p w:rsidR="00CF2C04" w:rsidRDefault="00627F27">
            <w:pPr>
              <w:spacing w:after="0" w:line="259" w:lineRule="auto"/>
              <w:ind w:left="0" w:firstLine="0"/>
              <w:jc w:val="left"/>
            </w:pPr>
            <w:r>
              <w:t xml:space="preserve">Инструктор физической культуры </w:t>
            </w:r>
          </w:p>
        </w:tc>
      </w:tr>
      <w:tr w:rsidR="00F30D59" w:rsidTr="009A22D3">
        <w:trPr>
          <w:trHeight w:val="3353"/>
        </w:trPr>
        <w:tc>
          <w:tcPr>
            <w:tcW w:w="478" w:type="dxa"/>
            <w:tcBorders>
              <w:top w:val="single" w:sz="4" w:space="0" w:color="000000"/>
              <w:left w:val="single" w:sz="4" w:space="0" w:color="000000"/>
              <w:right w:val="single" w:sz="4" w:space="0" w:color="000000"/>
            </w:tcBorders>
          </w:tcPr>
          <w:p w:rsidR="00F30D59" w:rsidRDefault="00F30D59">
            <w:pPr>
              <w:spacing w:after="0" w:line="259" w:lineRule="auto"/>
              <w:ind w:left="0" w:firstLine="0"/>
              <w:jc w:val="left"/>
            </w:pPr>
            <w:r>
              <w:lastRenderedPageBreak/>
              <w:t xml:space="preserve">3 </w:t>
            </w:r>
          </w:p>
        </w:tc>
        <w:tc>
          <w:tcPr>
            <w:tcW w:w="4017" w:type="dxa"/>
            <w:tcBorders>
              <w:top w:val="single" w:sz="4" w:space="0" w:color="000000"/>
              <w:left w:val="single" w:sz="4" w:space="0" w:color="000000"/>
              <w:right w:val="single" w:sz="4" w:space="0" w:color="000000"/>
            </w:tcBorders>
          </w:tcPr>
          <w:p w:rsidR="00F30D59" w:rsidRDefault="00F30D59">
            <w:pPr>
              <w:spacing w:after="0" w:line="397" w:lineRule="auto"/>
              <w:ind w:left="0" w:right="61" w:firstLine="0"/>
            </w:pPr>
            <w:r>
              <w:t xml:space="preserve">Создание условий для совершенствования физкультурно оздоровительной работы в ДОУ </w:t>
            </w:r>
          </w:p>
          <w:p w:rsidR="00F30D59" w:rsidRDefault="00F30D59">
            <w:pPr>
              <w:tabs>
                <w:tab w:val="center" w:pos="1212"/>
                <w:tab w:val="right" w:pos="3862"/>
              </w:tabs>
              <w:spacing w:after="0" w:line="259" w:lineRule="auto"/>
              <w:ind w:left="0" w:firstLine="0"/>
              <w:jc w:val="left"/>
            </w:pPr>
            <w:r>
              <w:t xml:space="preserve">- </w:t>
            </w:r>
            <w:r>
              <w:tab/>
              <w:t xml:space="preserve">приобретение </w:t>
            </w:r>
            <w:r>
              <w:tab/>
              <w:t xml:space="preserve">необходимого </w:t>
            </w:r>
          </w:p>
          <w:p w:rsidR="00F30D59" w:rsidRDefault="00F30D59">
            <w:pPr>
              <w:spacing w:after="47" w:line="357" w:lineRule="auto"/>
              <w:ind w:left="0" w:firstLine="0"/>
            </w:pPr>
            <w:r>
              <w:t xml:space="preserve">оборудования в соответствии с задачами ООП, с требованиями </w:t>
            </w:r>
          </w:p>
          <w:p w:rsidR="00F30D59" w:rsidRDefault="00F30D59">
            <w:pPr>
              <w:spacing w:after="156" w:line="259" w:lineRule="auto"/>
              <w:ind w:left="0" w:firstLine="0"/>
              <w:jc w:val="left"/>
            </w:pPr>
            <w:r>
              <w:t xml:space="preserve">СанПиНа; </w:t>
            </w:r>
          </w:p>
          <w:p w:rsidR="00F30D59" w:rsidRDefault="00F30D59" w:rsidP="00212630">
            <w:pPr>
              <w:spacing w:after="0" w:line="259" w:lineRule="auto"/>
              <w:ind w:left="0"/>
              <w:jc w:val="left"/>
            </w:pPr>
            <w:r>
              <w:t xml:space="preserve">- проектная деятельность. </w:t>
            </w:r>
          </w:p>
        </w:tc>
        <w:tc>
          <w:tcPr>
            <w:tcW w:w="1255" w:type="dxa"/>
            <w:tcBorders>
              <w:top w:val="single" w:sz="4" w:space="0" w:color="000000"/>
              <w:left w:val="single" w:sz="4" w:space="0" w:color="000000"/>
              <w:right w:val="single" w:sz="4" w:space="0" w:color="000000"/>
            </w:tcBorders>
          </w:tcPr>
          <w:p w:rsidR="00F30D59" w:rsidRDefault="00F30D59">
            <w:pPr>
              <w:spacing w:after="0" w:line="259" w:lineRule="auto"/>
              <w:ind w:left="0" w:firstLine="0"/>
            </w:pPr>
            <w:r>
              <w:t xml:space="preserve">2023-2025 </w:t>
            </w:r>
          </w:p>
        </w:tc>
        <w:tc>
          <w:tcPr>
            <w:tcW w:w="1866" w:type="dxa"/>
            <w:tcBorders>
              <w:top w:val="single" w:sz="4" w:space="0" w:color="000000"/>
              <w:left w:val="single" w:sz="4" w:space="0" w:color="000000"/>
              <w:right w:val="single" w:sz="4" w:space="0" w:color="000000"/>
            </w:tcBorders>
          </w:tcPr>
          <w:p w:rsidR="00F30D59" w:rsidRDefault="00F30D59">
            <w:pPr>
              <w:spacing w:after="0" w:line="259" w:lineRule="auto"/>
              <w:ind w:left="0" w:firstLine="0"/>
              <w:jc w:val="left"/>
            </w:pPr>
            <w:r>
              <w:t xml:space="preserve">Без финансирования </w:t>
            </w:r>
          </w:p>
        </w:tc>
        <w:tc>
          <w:tcPr>
            <w:tcW w:w="2670" w:type="dxa"/>
            <w:tcBorders>
              <w:top w:val="single" w:sz="4" w:space="0" w:color="000000"/>
              <w:left w:val="single" w:sz="4" w:space="0" w:color="000000"/>
              <w:right w:val="single" w:sz="4" w:space="0" w:color="000000"/>
            </w:tcBorders>
          </w:tcPr>
          <w:p w:rsidR="00F30D59" w:rsidRDefault="00F30D59">
            <w:pPr>
              <w:spacing w:after="158" w:line="259" w:lineRule="auto"/>
              <w:ind w:left="0" w:firstLine="0"/>
              <w:jc w:val="left"/>
            </w:pPr>
            <w:r>
              <w:t xml:space="preserve">Заведующий ДОУ  </w:t>
            </w:r>
          </w:p>
          <w:p w:rsidR="00F30D59" w:rsidRDefault="00F30D59">
            <w:pPr>
              <w:spacing w:after="115" w:line="259" w:lineRule="auto"/>
              <w:ind w:left="0" w:firstLine="0"/>
              <w:jc w:val="left"/>
            </w:pPr>
            <w:r>
              <w:t xml:space="preserve">Ст. воспитатель </w:t>
            </w:r>
          </w:p>
          <w:p w:rsidR="00F30D59" w:rsidRDefault="00F30D59">
            <w:pPr>
              <w:spacing w:after="157" w:line="259" w:lineRule="auto"/>
              <w:ind w:left="0" w:firstLine="0"/>
            </w:pPr>
            <w:r>
              <w:t xml:space="preserve">Инструктор физической </w:t>
            </w:r>
          </w:p>
          <w:p w:rsidR="00F30D59" w:rsidRDefault="00F30D59">
            <w:pPr>
              <w:spacing w:after="0" w:line="259" w:lineRule="auto"/>
              <w:ind w:left="0" w:firstLine="0"/>
              <w:jc w:val="left"/>
            </w:pPr>
            <w:r>
              <w:t xml:space="preserve">культуры  </w:t>
            </w:r>
          </w:p>
          <w:p w:rsidR="00F30D59" w:rsidRDefault="00F30D59">
            <w:pPr>
              <w:spacing w:after="113" w:line="259" w:lineRule="auto"/>
              <w:ind w:left="0" w:firstLine="0"/>
              <w:jc w:val="left"/>
            </w:pPr>
            <w:r>
              <w:t xml:space="preserve">Мед.работники </w:t>
            </w:r>
          </w:p>
          <w:p w:rsidR="00F30D59" w:rsidRDefault="00F30D59" w:rsidP="009A22D3">
            <w:pPr>
              <w:spacing w:after="0" w:line="259" w:lineRule="auto"/>
              <w:ind w:left="0"/>
              <w:jc w:val="left"/>
            </w:pPr>
            <w:r>
              <w:t xml:space="preserve"> </w:t>
            </w:r>
          </w:p>
        </w:tc>
      </w:tr>
      <w:tr w:rsidR="00CF2C04" w:rsidTr="00F30D59">
        <w:trPr>
          <w:trHeight w:val="4563"/>
        </w:trPr>
        <w:tc>
          <w:tcPr>
            <w:tcW w:w="478"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4 </w:t>
            </w:r>
          </w:p>
        </w:tc>
        <w:tc>
          <w:tcPr>
            <w:tcW w:w="4017" w:type="dxa"/>
            <w:tcBorders>
              <w:top w:val="single" w:sz="4" w:space="0" w:color="000000"/>
              <w:left w:val="single" w:sz="4" w:space="0" w:color="000000"/>
              <w:bottom w:val="single" w:sz="4" w:space="0" w:color="000000"/>
              <w:right w:val="single" w:sz="4" w:space="0" w:color="000000"/>
            </w:tcBorders>
          </w:tcPr>
          <w:p w:rsidR="00CF2C04" w:rsidRDefault="00627F27">
            <w:pPr>
              <w:spacing w:after="7" w:line="389" w:lineRule="auto"/>
              <w:ind w:left="0" w:right="60" w:firstLine="0"/>
              <w:jc w:val="left"/>
            </w:pPr>
            <w:r>
              <w:t xml:space="preserve">Выявление, </w:t>
            </w:r>
            <w:r>
              <w:tab/>
              <w:t xml:space="preserve">обобщение </w:t>
            </w:r>
            <w:r>
              <w:tab/>
              <w:t xml:space="preserve">и распространение </w:t>
            </w:r>
            <w:r>
              <w:tab/>
              <w:t xml:space="preserve">опыта здоровьесберегающей </w:t>
            </w:r>
            <w:r>
              <w:tab/>
              <w:t>и здоровьеформирующейдеятельности ДОУ</w:t>
            </w:r>
            <w:r w:rsidR="00F30D59">
              <w:t xml:space="preserve"> и родителей воспитанников:    - выпуск </w:t>
            </w:r>
            <w:r>
              <w:t xml:space="preserve">информационных </w:t>
            </w:r>
            <w:r>
              <w:tab/>
              <w:t xml:space="preserve">сан. бюллетеней; </w:t>
            </w:r>
          </w:p>
          <w:p w:rsidR="00CF2C04" w:rsidRDefault="00F30D59" w:rsidP="00F30D59">
            <w:pPr>
              <w:spacing w:after="0" w:line="398" w:lineRule="auto"/>
              <w:ind w:left="0" w:firstLine="0"/>
              <w:jc w:val="left"/>
            </w:pPr>
            <w:r>
              <w:t>-</w:t>
            </w:r>
            <w:r w:rsidR="00627F27">
              <w:t xml:space="preserve">участие в районных  методических объединениях; </w:t>
            </w:r>
          </w:p>
          <w:p w:rsidR="00CF2C04" w:rsidRDefault="00F30D59" w:rsidP="00F30D59">
            <w:pPr>
              <w:spacing w:after="0" w:line="259" w:lineRule="auto"/>
              <w:ind w:left="0" w:firstLine="0"/>
              <w:jc w:val="left"/>
            </w:pPr>
            <w:r>
              <w:t>-</w:t>
            </w:r>
            <w:r w:rsidR="00627F27">
              <w:t xml:space="preserve">организация </w:t>
            </w:r>
            <w:r w:rsidR="00627F27">
              <w:tab/>
              <w:t xml:space="preserve">и </w:t>
            </w:r>
            <w:r w:rsidR="00627F27">
              <w:tab/>
              <w:t xml:space="preserve">участие </w:t>
            </w:r>
            <w:r w:rsidR="00627F27">
              <w:tab/>
              <w:t xml:space="preserve">в семинарах-практикумах. </w:t>
            </w:r>
          </w:p>
        </w:tc>
        <w:tc>
          <w:tcPr>
            <w:tcW w:w="1255"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pPr>
            <w:r>
              <w:t xml:space="preserve">2023-2026 </w:t>
            </w:r>
          </w:p>
        </w:tc>
        <w:tc>
          <w:tcPr>
            <w:tcW w:w="1866"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Без финансирования </w:t>
            </w:r>
          </w:p>
        </w:tc>
        <w:tc>
          <w:tcPr>
            <w:tcW w:w="2670" w:type="dxa"/>
            <w:tcBorders>
              <w:top w:val="single" w:sz="4" w:space="0" w:color="000000"/>
              <w:left w:val="single" w:sz="4" w:space="0" w:color="000000"/>
              <w:bottom w:val="single" w:sz="4" w:space="0" w:color="000000"/>
              <w:right w:val="single" w:sz="4" w:space="0" w:color="000000"/>
            </w:tcBorders>
          </w:tcPr>
          <w:p w:rsidR="00CF2C04" w:rsidRDefault="00627F27">
            <w:pPr>
              <w:spacing w:after="158" w:line="259" w:lineRule="auto"/>
              <w:ind w:left="0" w:firstLine="0"/>
              <w:jc w:val="left"/>
            </w:pPr>
            <w:r>
              <w:t xml:space="preserve">Заведующий ДОУ  </w:t>
            </w:r>
          </w:p>
          <w:p w:rsidR="00CF2C04" w:rsidRDefault="00627F27">
            <w:pPr>
              <w:spacing w:after="0" w:line="259" w:lineRule="auto"/>
              <w:ind w:left="0" w:firstLine="0"/>
              <w:jc w:val="left"/>
            </w:pPr>
            <w:r>
              <w:t xml:space="preserve">Ст. воспитатель </w:t>
            </w:r>
          </w:p>
        </w:tc>
      </w:tr>
      <w:tr w:rsidR="00CF2C04" w:rsidTr="00F30D59">
        <w:trPr>
          <w:trHeight w:val="1666"/>
        </w:trPr>
        <w:tc>
          <w:tcPr>
            <w:tcW w:w="478"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5 </w:t>
            </w:r>
          </w:p>
        </w:tc>
        <w:tc>
          <w:tcPr>
            <w:tcW w:w="4017"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Проведение занятий ЛФК </w:t>
            </w:r>
          </w:p>
        </w:tc>
        <w:tc>
          <w:tcPr>
            <w:tcW w:w="1255"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pPr>
            <w:r>
              <w:t xml:space="preserve">2023-2026 </w:t>
            </w:r>
          </w:p>
        </w:tc>
        <w:tc>
          <w:tcPr>
            <w:tcW w:w="1866"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Без финансирования </w:t>
            </w:r>
          </w:p>
        </w:tc>
        <w:tc>
          <w:tcPr>
            <w:tcW w:w="2670" w:type="dxa"/>
            <w:tcBorders>
              <w:top w:val="single" w:sz="4" w:space="0" w:color="000000"/>
              <w:left w:val="single" w:sz="4" w:space="0" w:color="000000"/>
              <w:bottom w:val="single" w:sz="4" w:space="0" w:color="000000"/>
              <w:right w:val="single" w:sz="4" w:space="0" w:color="000000"/>
            </w:tcBorders>
          </w:tcPr>
          <w:p w:rsidR="00CF2C04" w:rsidRDefault="00627F27">
            <w:pPr>
              <w:spacing w:after="161" w:line="259" w:lineRule="auto"/>
              <w:ind w:left="0" w:firstLine="0"/>
              <w:jc w:val="left"/>
            </w:pPr>
            <w:r>
              <w:t xml:space="preserve">Заведующий ДОУ  </w:t>
            </w:r>
          </w:p>
          <w:p w:rsidR="00CF2C04" w:rsidRDefault="00627F27">
            <w:pPr>
              <w:spacing w:after="159" w:line="259" w:lineRule="auto"/>
              <w:ind w:left="0" w:firstLine="0"/>
              <w:jc w:val="left"/>
            </w:pPr>
            <w:r>
              <w:t xml:space="preserve">Ст. воспитатель </w:t>
            </w:r>
          </w:p>
          <w:p w:rsidR="00CF2C04" w:rsidRDefault="00627F27">
            <w:pPr>
              <w:spacing w:after="0" w:line="259" w:lineRule="auto"/>
              <w:ind w:left="0" w:firstLine="0"/>
              <w:jc w:val="left"/>
            </w:pPr>
            <w:r>
              <w:t xml:space="preserve">Инструктор физической культуры  </w:t>
            </w:r>
          </w:p>
        </w:tc>
      </w:tr>
    </w:tbl>
    <w:p w:rsidR="00CF2C04" w:rsidRDefault="00627F27">
      <w:pPr>
        <w:spacing w:after="165" w:line="259" w:lineRule="auto"/>
        <w:ind w:left="0" w:firstLine="0"/>
        <w:jc w:val="left"/>
      </w:pPr>
      <w:r>
        <w:rPr>
          <w:b/>
        </w:rPr>
        <w:t xml:space="preserve"> </w:t>
      </w:r>
    </w:p>
    <w:p w:rsidR="00CF2C04" w:rsidRDefault="00627F27">
      <w:pPr>
        <w:spacing w:after="169" w:line="265" w:lineRule="auto"/>
        <w:ind w:left="10"/>
        <w:jc w:val="left"/>
      </w:pPr>
      <w:r>
        <w:rPr>
          <w:b/>
        </w:rPr>
        <w:t xml:space="preserve">Ожидаемый результат: </w:t>
      </w:r>
    </w:p>
    <w:p w:rsidR="00CF2C04" w:rsidRDefault="00627F27">
      <w:pPr>
        <w:numPr>
          <w:ilvl w:val="0"/>
          <w:numId w:val="17"/>
        </w:numPr>
        <w:spacing w:after="138" w:line="259" w:lineRule="auto"/>
        <w:ind w:right="130" w:hanging="360"/>
      </w:pPr>
      <w:r>
        <w:t xml:space="preserve">Снижение детской заболеваемости, приобщение детей к здоровому образу жизни. </w:t>
      </w:r>
    </w:p>
    <w:p w:rsidR="00CF2C04" w:rsidRDefault="00627F27">
      <w:pPr>
        <w:numPr>
          <w:ilvl w:val="0"/>
          <w:numId w:val="17"/>
        </w:numPr>
        <w:ind w:right="130" w:hanging="360"/>
      </w:pPr>
      <w:r>
        <w:t xml:space="preserve">Ежегодный </w:t>
      </w:r>
      <w:r>
        <w:tab/>
        <w:t xml:space="preserve">мониторинг </w:t>
      </w:r>
      <w:r>
        <w:tab/>
        <w:t>ка</w:t>
      </w:r>
      <w:r w:rsidR="00635507">
        <w:t xml:space="preserve">чества </w:t>
      </w:r>
      <w:r w:rsidR="00635507">
        <w:tab/>
        <w:t xml:space="preserve">здоровьесберегающей </w:t>
      </w:r>
      <w:r>
        <w:t xml:space="preserve">и </w:t>
      </w:r>
      <w:r>
        <w:tab/>
        <w:t>здоровьеформирующей деятельности ДОУ.</w:t>
      </w:r>
      <w:r>
        <w:rPr>
          <w:b/>
        </w:rPr>
        <w:t xml:space="preserve"> </w:t>
      </w:r>
    </w:p>
    <w:p w:rsidR="00CF2C04" w:rsidRDefault="00627F27">
      <w:pPr>
        <w:numPr>
          <w:ilvl w:val="0"/>
          <w:numId w:val="17"/>
        </w:numPr>
        <w:ind w:right="130" w:hanging="360"/>
      </w:pPr>
      <w:r>
        <w:t>Повышение медико-психолого-педагогической компетентности родителей в понимании значимости здорового образа жизни и в воспитании здорового ребенка.</w:t>
      </w:r>
      <w:r>
        <w:rPr>
          <w:b/>
        </w:rPr>
        <w:t xml:space="preserve"> </w:t>
      </w:r>
    </w:p>
    <w:p w:rsidR="00CF2C04" w:rsidRDefault="00627F27">
      <w:pPr>
        <w:numPr>
          <w:ilvl w:val="0"/>
          <w:numId w:val="17"/>
        </w:numPr>
        <w:ind w:right="130" w:hanging="360"/>
      </w:pPr>
      <w:r>
        <w:t xml:space="preserve">Осуществление целостного подхода к укреплению здоровья детей, обеспечение их психоэмоционального благополучия, внедрение оздоровительно-профилактических технологий в работу с детьми. </w:t>
      </w:r>
    </w:p>
    <w:p w:rsidR="00CF2C04" w:rsidRDefault="00627F27">
      <w:pPr>
        <w:numPr>
          <w:ilvl w:val="0"/>
          <w:numId w:val="17"/>
        </w:numPr>
        <w:spacing w:after="117" w:line="259" w:lineRule="auto"/>
        <w:ind w:right="130" w:hanging="360"/>
      </w:pPr>
      <w:r>
        <w:t xml:space="preserve">Увеличение посещаемости детьми ДОУ. </w:t>
      </w:r>
      <w:r>
        <w:rPr>
          <w:b/>
        </w:rPr>
        <w:t xml:space="preserve"> </w:t>
      </w:r>
    </w:p>
    <w:p w:rsidR="00CF2C04" w:rsidRDefault="00627F27">
      <w:pPr>
        <w:spacing w:after="179" w:line="259" w:lineRule="auto"/>
        <w:ind w:left="1503" w:right="130"/>
      </w:pPr>
      <w:r>
        <w:lastRenderedPageBreak/>
        <w:t xml:space="preserve">Социальный эффект: </w:t>
      </w:r>
    </w:p>
    <w:p w:rsidR="00CF2C04" w:rsidRDefault="00627F27">
      <w:pPr>
        <w:numPr>
          <w:ilvl w:val="0"/>
          <w:numId w:val="17"/>
        </w:numPr>
        <w:spacing w:after="139" w:line="259" w:lineRule="auto"/>
        <w:ind w:right="130" w:hanging="360"/>
      </w:pPr>
      <w:r>
        <w:t xml:space="preserve">Формирование стойкой мотивации на поддержание здорового образа жизни в семье. </w:t>
      </w:r>
    </w:p>
    <w:p w:rsidR="00CF2C04" w:rsidRDefault="00627F27">
      <w:pPr>
        <w:numPr>
          <w:ilvl w:val="0"/>
          <w:numId w:val="17"/>
        </w:numPr>
        <w:ind w:right="130" w:hanging="360"/>
      </w:pPr>
      <w:r>
        <w:t xml:space="preserve">Повышение специалистами и педагогами своего профессионального уровня по вопросу приобщения к здоровому образу жизни. </w:t>
      </w:r>
    </w:p>
    <w:p w:rsidR="00CF2C04" w:rsidRDefault="00627F27">
      <w:pPr>
        <w:numPr>
          <w:ilvl w:val="0"/>
          <w:numId w:val="17"/>
        </w:numPr>
        <w:spacing w:after="127" w:line="259" w:lineRule="auto"/>
        <w:ind w:right="130" w:hanging="360"/>
      </w:pPr>
      <w:r>
        <w:t xml:space="preserve">Распространение педагогического опыта. </w:t>
      </w:r>
    </w:p>
    <w:p w:rsidR="00CF2C04" w:rsidRDefault="00627F27">
      <w:pPr>
        <w:spacing w:after="169" w:line="265" w:lineRule="auto"/>
        <w:ind w:left="967"/>
        <w:jc w:val="left"/>
      </w:pPr>
      <w:r>
        <w:rPr>
          <w:b/>
        </w:rPr>
        <w:t xml:space="preserve">6.4. Проект 4. Безопасность образовательного процесса. </w:t>
      </w:r>
    </w:p>
    <w:p w:rsidR="00CF2C04" w:rsidRDefault="00627F27">
      <w:pPr>
        <w:spacing w:after="169" w:line="265" w:lineRule="auto"/>
        <w:ind w:left="967"/>
        <w:jc w:val="left"/>
      </w:pPr>
      <w:r>
        <w:rPr>
          <w:b/>
        </w:rPr>
        <w:t xml:space="preserve">Проблемы: </w:t>
      </w:r>
    </w:p>
    <w:p w:rsidR="00CF2C04" w:rsidRDefault="00627F27">
      <w:pPr>
        <w:spacing w:after="162" w:line="259" w:lineRule="auto"/>
        <w:ind w:left="247" w:right="130"/>
      </w:pPr>
      <w:r>
        <w:t xml:space="preserve">-недостаточное финансирование; </w:t>
      </w:r>
    </w:p>
    <w:p w:rsidR="00CF2C04" w:rsidRDefault="00627F27">
      <w:pPr>
        <w:spacing w:after="160" w:line="259" w:lineRule="auto"/>
        <w:ind w:left="247" w:right="130"/>
      </w:pPr>
      <w:r>
        <w:t>-недостаточная подготовка родителей к решению вопросов безопасности детей.</w:t>
      </w:r>
      <w:r>
        <w:rPr>
          <w:b/>
        </w:rPr>
        <w:t xml:space="preserve"> </w:t>
      </w:r>
    </w:p>
    <w:p w:rsidR="00CF2C04" w:rsidRDefault="00627F27">
      <w:pPr>
        <w:spacing w:after="162" w:line="259" w:lineRule="auto"/>
        <w:ind w:left="10" w:right="126"/>
        <w:jc w:val="right"/>
      </w:pPr>
      <w:r>
        <w:rPr>
          <w:b/>
        </w:rPr>
        <w:t>Цель:</w:t>
      </w:r>
      <w:r>
        <w:t xml:space="preserve"> Совершенствование системы управления ресурсообеспечивающей деятельности: </w:t>
      </w:r>
    </w:p>
    <w:p w:rsidR="00CF2C04" w:rsidRDefault="00627F27">
      <w:pPr>
        <w:ind w:left="247" w:right="130"/>
      </w:pPr>
      <w:r>
        <w:t xml:space="preserve">поддержание в рабочем состоянии материально-технических ресурсов; управление имуществом учреждения. </w:t>
      </w:r>
    </w:p>
    <w:p w:rsidR="00CF2C04" w:rsidRDefault="00627F27">
      <w:pPr>
        <w:spacing w:after="169" w:line="265" w:lineRule="auto"/>
        <w:ind w:left="967"/>
        <w:jc w:val="left"/>
      </w:pPr>
      <w:r>
        <w:rPr>
          <w:b/>
        </w:rPr>
        <w:t xml:space="preserve">Задачи:  </w:t>
      </w:r>
    </w:p>
    <w:p w:rsidR="00CF2C04" w:rsidRDefault="00627F27">
      <w:pPr>
        <w:spacing w:after="161" w:line="259" w:lineRule="auto"/>
        <w:ind w:left="247" w:right="130"/>
      </w:pPr>
      <w:r>
        <w:t xml:space="preserve">1.Обеспечить охрану жизни и здоровья участников образовательного процесса. </w:t>
      </w:r>
    </w:p>
    <w:p w:rsidR="00CF2C04" w:rsidRDefault="00627F27">
      <w:pPr>
        <w:spacing w:line="259" w:lineRule="auto"/>
        <w:ind w:left="597" w:right="130" w:hanging="360"/>
      </w:pPr>
      <w:r>
        <w:t xml:space="preserve">2.Привести здание в соответствие санитарно-гигиеническим нормам и требованиям безопасности. </w:t>
      </w:r>
    </w:p>
    <w:tbl>
      <w:tblPr>
        <w:tblStyle w:val="TableGrid"/>
        <w:tblW w:w="10282" w:type="dxa"/>
        <w:tblInd w:w="144" w:type="dxa"/>
        <w:tblCellMar>
          <w:top w:w="55" w:type="dxa"/>
          <w:left w:w="106" w:type="dxa"/>
          <w:right w:w="51" w:type="dxa"/>
        </w:tblCellMar>
        <w:tblLook w:val="04A0" w:firstRow="1" w:lastRow="0" w:firstColumn="1" w:lastColumn="0" w:noHBand="0" w:noVBand="1"/>
      </w:tblPr>
      <w:tblGrid>
        <w:gridCol w:w="478"/>
        <w:gridCol w:w="3183"/>
        <w:gridCol w:w="1568"/>
        <w:gridCol w:w="3010"/>
        <w:gridCol w:w="2043"/>
      </w:tblGrid>
      <w:tr w:rsidR="00CF2C04">
        <w:trPr>
          <w:trHeight w:val="1250"/>
        </w:trPr>
        <w:tc>
          <w:tcPr>
            <w:tcW w:w="478" w:type="dxa"/>
            <w:vMerge w:val="restart"/>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2" w:firstLine="0"/>
            </w:pPr>
            <w:r>
              <w:t xml:space="preserve">№ </w:t>
            </w:r>
          </w:p>
        </w:tc>
        <w:tc>
          <w:tcPr>
            <w:tcW w:w="3183" w:type="dxa"/>
            <w:vMerge w:val="restart"/>
            <w:tcBorders>
              <w:top w:val="single" w:sz="4" w:space="0" w:color="000000"/>
              <w:left w:val="single" w:sz="4" w:space="0" w:color="000000"/>
              <w:bottom w:val="single" w:sz="4" w:space="0" w:color="000000"/>
              <w:right w:val="single" w:sz="4" w:space="0" w:color="000000"/>
            </w:tcBorders>
            <w:vAlign w:val="center"/>
          </w:tcPr>
          <w:p w:rsidR="00CF2C04" w:rsidRDefault="00627F27">
            <w:pPr>
              <w:spacing w:after="0" w:line="259" w:lineRule="auto"/>
              <w:ind w:left="2" w:firstLine="0"/>
              <w:jc w:val="left"/>
            </w:pPr>
            <w:r>
              <w:t xml:space="preserve">Мероприятия проекта </w:t>
            </w:r>
          </w:p>
        </w:tc>
        <w:tc>
          <w:tcPr>
            <w:tcW w:w="1568" w:type="dxa"/>
            <w:vMerge w:val="restart"/>
            <w:tcBorders>
              <w:top w:val="single" w:sz="4" w:space="0" w:color="000000"/>
              <w:left w:val="single" w:sz="4" w:space="0" w:color="000000"/>
              <w:bottom w:val="single" w:sz="4" w:space="0" w:color="000000"/>
              <w:right w:val="single" w:sz="4" w:space="0" w:color="000000"/>
            </w:tcBorders>
            <w:vAlign w:val="center"/>
          </w:tcPr>
          <w:p w:rsidR="00CF2C04" w:rsidRDefault="00627F27">
            <w:pPr>
              <w:spacing w:after="0" w:line="259" w:lineRule="auto"/>
              <w:ind w:left="0" w:right="164" w:firstLine="0"/>
              <w:jc w:val="left"/>
            </w:pPr>
            <w:r>
              <w:t xml:space="preserve">Этапы, сроки их выполнения </w:t>
            </w:r>
          </w:p>
        </w:tc>
        <w:tc>
          <w:tcPr>
            <w:tcW w:w="5053" w:type="dxa"/>
            <w:gridSpan w:val="2"/>
            <w:tcBorders>
              <w:top w:val="single" w:sz="4" w:space="0" w:color="000000"/>
              <w:left w:val="single" w:sz="4" w:space="0" w:color="000000"/>
              <w:bottom w:val="single" w:sz="4" w:space="0" w:color="000000"/>
              <w:right w:val="single" w:sz="4" w:space="0" w:color="000000"/>
            </w:tcBorders>
          </w:tcPr>
          <w:p w:rsidR="00CF2C04" w:rsidRDefault="00627F27">
            <w:pPr>
              <w:spacing w:after="49" w:line="356" w:lineRule="auto"/>
              <w:ind w:left="2" w:firstLine="0"/>
            </w:pPr>
            <w:r>
              <w:t xml:space="preserve">Сведения об источниках, формах, механизмах, привлечения трудовых, материальных </w:t>
            </w:r>
          </w:p>
          <w:p w:rsidR="00CF2C04" w:rsidRDefault="00627F27">
            <w:pPr>
              <w:spacing w:after="0" w:line="259" w:lineRule="auto"/>
              <w:ind w:left="2" w:firstLine="0"/>
              <w:jc w:val="left"/>
            </w:pPr>
            <w:r>
              <w:t xml:space="preserve">ресурсов для реализации проекта </w:t>
            </w:r>
          </w:p>
        </w:tc>
      </w:tr>
      <w:tr w:rsidR="00CF2C04">
        <w:trPr>
          <w:trHeight w:val="838"/>
        </w:trPr>
        <w:tc>
          <w:tcPr>
            <w:tcW w:w="0" w:type="auto"/>
            <w:vMerge/>
            <w:tcBorders>
              <w:top w:val="nil"/>
              <w:left w:val="single" w:sz="4" w:space="0" w:color="000000"/>
              <w:bottom w:val="single" w:sz="4" w:space="0" w:color="000000"/>
              <w:right w:val="single" w:sz="4" w:space="0" w:color="000000"/>
            </w:tcBorders>
          </w:tcPr>
          <w:p w:rsidR="00CF2C04" w:rsidRDefault="00CF2C04">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F2C04" w:rsidRDefault="00CF2C04">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F2C04" w:rsidRDefault="00CF2C04">
            <w:pPr>
              <w:spacing w:after="160" w:line="259" w:lineRule="auto"/>
              <w:ind w:left="0" w:firstLine="0"/>
              <w:jc w:val="left"/>
            </w:pPr>
          </w:p>
        </w:tc>
        <w:tc>
          <w:tcPr>
            <w:tcW w:w="3010"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2" w:firstLine="0"/>
              <w:jc w:val="left"/>
            </w:pPr>
            <w:r>
              <w:t xml:space="preserve">Источники финансирования </w:t>
            </w:r>
          </w:p>
        </w:tc>
        <w:tc>
          <w:tcPr>
            <w:tcW w:w="2043" w:type="dxa"/>
            <w:tcBorders>
              <w:top w:val="single" w:sz="4" w:space="0" w:color="000000"/>
              <w:left w:val="single" w:sz="4" w:space="0" w:color="000000"/>
              <w:bottom w:val="single" w:sz="4" w:space="0" w:color="000000"/>
              <w:right w:val="single" w:sz="4" w:space="0" w:color="000000"/>
            </w:tcBorders>
            <w:vAlign w:val="center"/>
          </w:tcPr>
          <w:p w:rsidR="00CF2C04" w:rsidRDefault="00627F27">
            <w:pPr>
              <w:spacing w:after="0" w:line="259" w:lineRule="auto"/>
              <w:ind w:left="0" w:firstLine="0"/>
              <w:jc w:val="left"/>
            </w:pPr>
            <w:r>
              <w:t xml:space="preserve">Исполнители </w:t>
            </w:r>
          </w:p>
        </w:tc>
      </w:tr>
      <w:tr w:rsidR="00CF2C04">
        <w:trPr>
          <w:trHeight w:val="838"/>
        </w:trPr>
        <w:tc>
          <w:tcPr>
            <w:tcW w:w="478"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2" w:firstLine="0"/>
              <w:jc w:val="left"/>
            </w:pPr>
            <w:r>
              <w:t xml:space="preserve">1 </w:t>
            </w:r>
          </w:p>
        </w:tc>
        <w:tc>
          <w:tcPr>
            <w:tcW w:w="3183" w:type="dxa"/>
            <w:tcBorders>
              <w:top w:val="single" w:sz="4" w:space="0" w:color="000000"/>
              <w:left w:val="single" w:sz="4" w:space="0" w:color="000000"/>
              <w:bottom w:val="single" w:sz="4" w:space="0" w:color="000000"/>
              <w:right w:val="single" w:sz="4" w:space="0" w:color="000000"/>
            </w:tcBorders>
            <w:vAlign w:val="center"/>
          </w:tcPr>
          <w:p w:rsidR="00CF2C04" w:rsidRDefault="00627F27">
            <w:pPr>
              <w:spacing w:after="0" w:line="259" w:lineRule="auto"/>
              <w:ind w:left="2" w:firstLine="0"/>
              <w:jc w:val="left"/>
            </w:pPr>
            <w:r>
              <w:t xml:space="preserve">Замена электрических плит. </w:t>
            </w:r>
          </w:p>
        </w:tc>
        <w:tc>
          <w:tcPr>
            <w:tcW w:w="1568"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2023-2024 </w:t>
            </w:r>
          </w:p>
        </w:tc>
        <w:tc>
          <w:tcPr>
            <w:tcW w:w="3010" w:type="dxa"/>
            <w:tcBorders>
              <w:top w:val="single" w:sz="4" w:space="0" w:color="000000"/>
              <w:left w:val="single" w:sz="4" w:space="0" w:color="000000"/>
              <w:bottom w:val="single" w:sz="4" w:space="0" w:color="000000"/>
              <w:right w:val="single" w:sz="4" w:space="0" w:color="000000"/>
            </w:tcBorders>
          </w:tcPr>
          <w:p w:rsidR="00CF2C04" w:rsidRDefault="00627F27">
            <w:pPr>
              <w:spacing w:after="162" w:line="259" w:lineRule="auto"/>
              <w:ind w:left="2" w:firstLine="0"/>
              <w:jc w:val="left"/>
            </w:pPr>
            <w:r>
              <w:t xml:space="preserve">Средства бюджета </w:t>
            </w:r>
          </w:p>
          <w:p w:rsidR="00CF2C04" w:rsidRDefault="00627F27">
            <w:pPr>
              <w:spacing w:after="0" w:line="259" w:lineRule="auto"/>
              <w:ind w:left="2" w:firstLine="0"/>
              <w:jc w:val="left"/>
            </w:pPr>
            <w:r>
              <w:t xml:space="preserve">Внебюджетные средства </w:t>
            </w:r>
          </w:p>
        </w:tc>
        <w:tc>
          <w:tcPr>
            <w:tcW w:w="2043" w:type="dxa"/>
            <w:tcBorders>
              <w:top w:val="single" w:sz="4" w:space="0" w:color="000000"/>
              <w:left w:val="single" w:sz="4" w:space="0" w:color="000000"/>
              <w:bottom w:val="single" w:sz="4" w:space="0" w:color="000000"/>
              <w:right w:val="single" w:sz="4" w:space="0" w:color="000000"/>
            </w:tcBorders>
          </w:tcPr>
          <w:p w:rsidR="00CF2C04" w:rsidRDefault="00627F27">
            <w:pPr>
              <w:spacing w:after="161" w:line="259" w:lineRule="auto"/>
              <w:ind w:left="0" w:firstLine="0"/>
              <w:jc w:val="left"/>
            </w:pPr>
            <w:r>
              <w:t xml:space="preserve">Заведующий </w:t>
            </w:r>
          </w:p>
          <w:p w:rsidR="00CF2C04" w:rsidRDefault="00627F27">
            <w:pPr>
              <w:spacing w:after="0" w:line="259" w:lineRule="auto"/>
              <w:ind w:left="0" w:firstLine="0"/>
              <w:jc w:val="left"/>
            </w:pPr>
            <w:r>
              <w:t xml:space="preserve">Зав. хозяйством </w:t>
            </w:r>
          </w:p>
        </w:tc>
      </w:tr>
      <w:tr w:rsidR="00CF2C04">
        <w:trPr>
          <w:trHeight w:val="1253"/>
        </w:trPr>
        <w:tc>
          <w:tcPr>
            <w:tcW w:w="478"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2" w:firstLine="0"/>
              <w:jc w:val="left"/>
            </w:pPr>
            <w:r>
              <w:t xml:space="preserve">2 </w:t>
            </w:r>
          </w:p>
        </w:tc>
        <w:tc>
          <w:tcPr>
            <w:tcW w:w="3183" w:type="dxa"/>
            <w:tcBorders>
              <w:top w:val="single" w:sz="4" w:space="0" w:color="000000"/>
              <w:left w:val="single" w:sz="4" w:space="0" w:color="000000"/>
              <w:bottom w:val="single" w:sz="4" w:space="0" w:color="000000"/>
              <w:right w:val="single" w:sz="4" w:space="0" w:color="000000"/>
            </w:tcBorders>
          </w:tcPr>
          <w:p w:rsidR="00CF2C04" w:rsidRDefault="00627F27">
            <w:pPr>
              <w:spacing w:after="0" w:line="395" w:lineRule="auto"/>
              <w:ind w:left="2" w:firstLine="0"/>
              <w:jc w:val="left"/>
            </w:pPr>
            <w:r>
              <w:t xml:space="preserve">Ремонт музыкального зала, кабинетов. </w:t>
            </w:r>
          </w:p>
          <w:p w:rsidR="00CF2C04" w:rsidRDefault="00627F27">
            <w:pPr>
              <w:spacing w:after="0" w:line="259" w:lineRule="auto"/>
              <w:ind w:left="2" w:firstLine="0"/>
              <w:jc w:val="left"/>
            </w:pPr>
            <w:r>
              <w:t xml:space="preserve"> </w:t>
            </w:r>
          </w:p>
        </w:tc>
        <w:tc>
          <w:tcPr>
            <w:tcW w:w="1568"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2023-2026 </w:t>
            </w:r>
          </w:p>
        </w:tc>
        <w:tc>
          <w:tcPr>
            <w:tcW w:w="3010" w:type="dxa"/>
            <w:tcBorders>
              <w:top w:val="single" w:sz="4" w:space="0" w:color="000000"/>
              <w:left w:val="single" w:sz="4" w:space="0" w:color="000000"/>
              <w:bottom w:val="single" w:sz="4" w:space="0" w:color="000000"/>
              <w:right w:val="single" w:sz="4" w:space="0" w:color="000000"/>
            </w:tcBorders>
            <w:vAlign w:val="center"/>
          </w:tcPr>
          <w:p w:rsidR="00CF2C04" w:rsidRDefault="00627F27">
            <w:pPr>
              <w:spacing w:after="159" w:line="259" w:lineRule="auto"/>
              <w:ind w:left="2" w:firstLine="0"/>
              <w:jc w:val="left"/>
            </w:pPr>
            <w:r>
              <w:t xml:space="preserve">Средства бюджета </w:t>
            </w:r>
          </w:p>
          <w:p w:rsidR="00CF2C04" w:rsidRDefault="00627F27">
            <w:pPr>
              <w:spacing w:after="0" w:line="259" w:lineRule="auto"/>
              <w:ind w:left="2" w:firstLine="0"/>
              <w:jc w:val="left"/>
            </w:pPr>
            <w:r>
              <w:t xml:space="preserve">Внебюджетные средства </w:t>
            </w:r>
          </w:p>
        </w:tc>
        <w:tc>
          <w:tcPr>
            <w:tcW w:w="2043" w:type="dxa"/>
            <w:tcBorders>
              <w:top w:val="single" w:sz="4" w:space="0" w:color="000000"/>
              <w:left w:val="single" w:sz="4" w:space="0" w:color="000000"/>
              <w:bottom w:val="single" w:sz="4" w:space="0" w:color="000000"/>
              <w:right w:val="single" w:sz="4" w:space="0" w:color="000000"/>
            </w:tcBorders>
            <w:vAlign w:val="center"/>
          </w:tcPr>
          <w:p w:rsidR="00CF2C04" w:rsidRDefault="00627F27">
            <w:pPr>
              <w:spacing w:after="158" w:line="259" w:lineRule="auto"/>
              <w:ind w:left="0" w:firstLine="0"/>
              <w:jc w:val="left"/>
            </w:pPr>
            <w:r>
              <w:t xml:space="preserve">Заведующий </w:t>
            </w:r>
          </w:p>
          <w:p w:rsidR="00CF2C04" w:rsidRDefault="00627F27">
            <w:pPr>
              <w:spacing w:after="0" w:line="259" w:lineRule="auto"/>
              <w:ind w:left="0" w:firstLine="0"/>
              <w:jc w:val="left"/>
            </w:pPr>
            <w:r>
              <w:t xml:space="preserve">Зав. хозяйством </w:t>
            </w:r>
          </w:p>
        </w:tc>
      </w:tr>
      <w:tr w:rsidR="00CF2C04">
        <w:trPr>
          <w:trHeight w:val="838"/>
        </w:trPr>
        <w:tc>
          <w:tcPr>
            <w:tcW w:w="478"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2" w:firstLine="0"/>
              <w:jc w:val="left"/>
            </w:pPr>
            <w:r>
              <w:t xml:space="preserve">3 </w:t>
            </w:r>
          </w:p>
        </w:tc>
        <w:tc>
          <w:tcPr>
            <w:tcW w:w="3183" w:type="dxa"/>
            <w:tcBorders>
              <w:top w:val="single" w:sz="4" w:space="0" w:color="000000"/>
              <w:left w:val="single" w:sz="4" w:space="0" w:color="000000"/>
              <w:bottom w:val="single" w:sz="4" w:space="0" w:color="000000"/>
              <w:right w:val="single" w:sz="4" w:space="0" w:color="000000"/>
            </w:tcBorders>
          </w:tcPr>
          <w:p w:rsidR="00CF2C04" w:rsidRDefault="00627F27">
            <w:pPr>
              <w:tabs>
                <w:tab w:val="right" w:pos="3026"/>
              </w:tabs>
              <w:spacing w:after="167" w:line="259" w:lineRule="auto"/>
              <w:ind w:left="0" w:firstLine="0"/>
              <w:jc w:val="left"/>
            </w:pPr>
            <w:r>
              <w:t xml:space="preserve">Ремонт </w:t>
            </w:r>
            <w:r>
              <w:tab/>
              <w:t xml:space="preserve">групповых </w:t>
            </w:r>
          </w:p>
          <w:p w:rsidR="00CF2C04" w:rsidRDefault="00627F27">
            <w:pPr>
              <w:spacing w:after="0" w:line="259" w:lineRule="auto"/>
              <w:ind w:left="2" w:firstLine="0"/>
              <w:jc w:val="left"/>
            </w:pPr>
            <w:r>
              <w:t xml:space="preserve">помещений  </w:t>
            </w:r>
          </w:p>
        </w:tc>
        <w:tc>
          <w:tcPr>
            <w:tcW w:w="1568"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2023-2026 </w:t>
            </w:r>
          </w:p>
        </w:tc>
        <w:tc>
          <w:tcPr>
            <w:tcW w:w="3010" w:type="dxa"/>
            <w:tcBorders>
              <w:top w:val="single" w:sz="4" w:space="0" w:color="000000"/>
              <w:left w:val="single" w:sz="4" w:space="0" w:color="000000"/>
              <w:bottom w:val="single" w:sz="4" w:space="0" w:color="000000"/>
              <w:right w:val="single" w:sz="4" w:space="0" w:color="000000"/>
            </w:tcBorders>
          </w:tcPr>
          <w:p w:rsidR="00CF2C04" w:rsidRDefault="00627F27">
            <w:pPr>
              <w:spacing w:after="161" w:line="259" w:lineRule="auto"/>
              <w:ind w:left="2" w:firstLine="0"/>
              <w:jc w:val="left"/>
            </w:pPr>
            <w:r>
              <w:t xml:space="preserve">Средства бюджета </w:t>
            </w:r>
          </w:p>
          <w:p w:rsidR="00CF2C04" w:rsidRDefault="00627F27">
            <w:pPr>
              <w:spacing w:after="0" w:line="259" w:lineRule="auto"/>
              <w:ind w:left="2" w:firstLine="0"/>
              <w:jc w:val="left"/>
            </w:pPr>
            <w:r>
              <w:t xml:space="preserve">Внебюджетные средства </w:t>
            </w:r>
          </w:p>
        </w:tc>
        <w:tc>
          <w:tcPr>
            <w:tcW w:w="2043" w:type="dxa"/>
            <w:tcBorders>
              <w:top w:val="single" w:sz="4" w:space="0" w:color="000000"/>
              <w:left w:val="single" w:sz="4" w:space="0" w:color="000000"/>
              <w:bottom w:val="single" w:sz="4" w:space="0" w:color="000000"/>
              <w:right w:val="single" w:sz="4" w:space="0" w:color="000000"/>
            </w:tcBorders>
          </w:tcPr>
          <w:p w:rsidR="00CF2C04" w:rsidRDefault="00627F27">
            <w:pPr>
              <w:spacing w:after="161" w:line="259" w:lineRule="auto"/>
              <w:ind w:left="0" w:firstLine="0"/>
              <w:jc w:val="left"/>
            </w:pPr>
            <w:r>
              <w:t xml:space="preserve">Заведующий </w:t>
            </w:r>
          </w:p>
          <w:p w:rsidR="00CF2C04" w:rsidRDefault="00627F27">
            <w:pPr>
              <w:spacing w:after="0" w:line="259" w:lineRule="auto"/>
              <w:ind w:left="0" w:firstLine="0"/>
              <w:jc w:val="left"/>
            </w:pPr>
            <w:r>
              <w:t xml:space="preserve">Зав. хозяйством </w:t>
            </w:r>
          </w:p>
        </w:tc>
      </w:tr>
      <w:tr w:rsidR="00CF2C04">
        <w:trPr>
          <w:trHeight w:val="841"/>
        </w:trPr>
        <w:tc>
          <w:tcPr>
            <w:tcW w:w="478" w:type="dxa"/>
            <w:tcBorders>
              <w:top w:val="single" w:sz="4" w:space="0" w:color="000000"/>
              <w:left w:val="single" w:sz="4" w:space="0" w:color="000000"/>
              <w:bottom w:val="single" w:sz="4" w:space="0" w:color="000000"/>
              <w:right w:val="single" w:sz="4" w:space="0" w:color="000000"/>
            </w:tcBorders>
          </w:tcPr>
          <w:p w:rsidR="00CF2C04" w:rsidRDefault="00635507">
            <w:pPr>
              <w:spacing w:after="0" w:line="259" w:lineRule="auto"/>
              <w:ind w:left="2" w:firstLine="0"/>
              <w:jc w:val="left"/>
            </w:pPr>
            <w:r>
              <w:t>4</w:t>
            </w:r>
            <w:r w:rsidR="00627F27">
              <w:t xml:space="preserve"> </w:t>
            </w:r>
          </w:p>
        </w:tc>
        <w:tc>
          <w:tcPr>
            <w:tcW w:w="3183"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2" w:firstLine="0"/>
              <w:jc w:val="left"/>
            </w:pPr>
            <w:r>
              <w:t xml:space="preserve">Благоустройство </w:t>
            </w:r>
            <w:r>
              <w:tab/>
              <w:t xml:space="preserve">детских площадок  </w:t>
            </w:r>
          </w:p>
        </w:tc>
        <w:tc>
          <w:tcPr>
            <w:tcW w:w="1568"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2023-2026 </w:t>
            </w:r>
          </w:p>
        </w:tc>
        <w:tc>
          <w:tcPr>
            <w:tcW w:w="3010" w:type="dxa"/>
            <w:tcBorders>
              <w:top w:val="single" w:sz="4" w:space="0" w:color="000000"/>
              <w:left w:val="single" w:sz="4" w:space="0" w:color="000000"/>
              <w:bottom w:val="single" w:sz="4" w:space="0" w:color="000000"/>
              <w:right w:val="single" w:sz="4" w:space="0" w:color="000000"/>
            </w:tcBorders>
          </w:tcPr>
          <w:p w:rsidR="00CF2C04" w:rsidRDefault="00627F27">
            <w:pPr>
              <w:spacing w:after="161" w:line="259" w:lineRule="auto"/>
              <w:ind w:left="2" w:firstLine="0"/>
              <w:jc w:val="left"/>
            </w:pPr>
            <w:r>
              <w:t xml:space="preserve">Средства бюджета </w:t>
            </w:r>
          </w:p>
          <w:p w:rsidR="00CF2C04" w:rsidRDefault="00627F27">
            <w:pPr>
              <w:spacing w:after="0" w:line="259" w:lineRule="auto"/>
              <w:ind w:left="2" w:firstLine="0"/>
              <w:jc w:val="left"/>
            </w:pPr>
            <w:r>
              <w:t xml:space="preserve">Внебюджетные средства </w:t>
            </w:r>
          </w:p>
        </w:tc>
        <w:tc>
          <w:tcPr>
            <w:tcW w:w="2043" w:type="dxa"/>
            <w:tcBorders>
              <w:top w:val="single" w:sz="4" w:space="0" w:color="000000"/>
              <w:left w:val="single" w:sz="4" w:space="0" w:color="000000"/>
              <w:bottom w:val="single" w:sz="4" w:space="0" w:color="000000"/>
              <w:right w:val="single" w:sz="4" w:space="0" w:color="000000"/>
            </w:tcBorders>
          </w:tcPr>
          <w:p w:rsidR="00CF2C04" w:rsidRDefault="00627F27">
            <w:pPr>
              <w:spacing w:after="161" w:line="259" w:lineRule="auto"/>
              <w:ind w:left="0" w:firstLine="0"/>
              <w:jc w:val="left"/>
            </w:pPr>
            <w:r>
              <w:t xml:space="preserve">Заведующий </w:t>
            </w:r>
          </w:p>
          <w:p w:rsidR="00CF2C04" w:rsidRDefault="00627F27">
            <w:pPr>
              <w:spacing w:after="0" w:line="259" w:lineRule="auto"/>
              <w:ind w:left="0" w:firstLine="0"/>
              <w:jc w:val="left"/>
            </w:pPr>
            <w:r>
              <w:t xml:space="preserve">Зав. хозяйством </w:t>
            </w:r>
          </w:p>
        </w:tc>
      </w:tr>
    </w:tbl>
    <w:p w:rsidR="00CF2C04" w:rsidRDefault="00627F27">
      <w:pPr>
        <w:spacing w:after="169" w:line="265" w:lineRule="auto"/>
        <w:jc w:val="left"/>
      </w:pPr>
      <w:r>
        <w:rPr>
          <w:b/>
        </w:rPr>
        <w:t xml:space="preserve">Ожидаемый результат: </w:t>
      </w:r>
    </w:p>
    <w:p w:rsidR="00CF2C04" w:rsidRDefault="00627F27">
      <w:pPr>
        <w:numPr>
          <w:ilvl w:val="0"/>
          <w:numId w:val="18"/>
        </w:numPr>
        <w:spacing w:after="138" w:line="259" w:lineRule="auto"/>
        <w:ind w:right="130" w:hanging="360"/>
      </w:pPr>
      <w:r>
        <w:t>Благоустроенные площадки</w:t>
      </w:r>
      <w:r>
        <w:rPr>
          <w:b/>
        </w:rPr>
        <w:t xml:space="preserve"> </w:t>
      </w:r>
    </w:p>
    <w:p w:rsidR="00CF2C04" w:rsidRDefault="00627F27" w:rsidP="00635507">
      <w:pPr>
        <w:ind w:left="2105" w:right="130" w:firstLine="0"/>
      </w:pPr>
      <w:r>
        <w:rPr>
          <w:b/>
        </w:rPr>
        <w:t xml:space="preserve">Социальный эффект: </w:t>
      </w:r>
    </w:p>
    <w:p w:rsidR="00CF2C04" w:rsidRDefault="00627F27">
      <w:pPr>
        <w:numPr>
          <w:ilvl w:val="0"/>
          <w:numId w:val="18"/>
        </w:numPr>
        <w:ind w:right="130" w:hanging="360"/>
      </w:pPr>
      <w:r>
        <w:lastRenderedPageBreak/>
        <w:t xml:space="preserve">Создание </w:t>
      </w:r>
      <w:r>
        <w:tab/>
        <w:t xml:space="preserve">безопасных </w:t>
      </w:r>
      <w:r>
        <w:tab/>
        <w:t xml:space="preserve">условий </w:t>
      </w:r>
      <w:r>
        <w:tab/>
        <w:t xml:space="preserve">для </w:t>
      </w:r>
      <w:r>
        <w:tab/>
        <w:t xml:space="preserve">жизни </w:t>
      </w:r>
      <w:r>
        <w:tab/>
        <w:t xml:space="preserve">и </w:t>
      </w:r>
      <w:r>
        <w:tab/>
        <w:t xml:space="preserve">здоровья </w:t>
      </w:r>
      <w:r>
        <w:tab/>
        <w:t xml:space="preserve">участников образовательного процесса. </w:t>
      </w:r>
    </w:p>
    <w:p w:rsidR="00CF2C04" w:rsidRDefault="00627F27">
      <w:pPr>
        <w:numPr>
          <w:ilvl w:val="0"/>
          <w:numId w:val="18"/>
        </w:numPr>
        <w:spacing w:line="259" w:lineRule="auto"/>
        <w:ind w:right="130" w:hanging="360"/>
      </w:pPr>
      <w:r>
        <w:t>Повышение рейт</w:t>
      </w:r>
      <w:r w:rsidR="00635507">
        <w:t xml:space="preserve">инга ДОУ среди населения города </w:t>
      </w:r>
      <w:r>
        <w:t xml:space="preserve"> и района.</w:t>
      </w:r>
      <w:r>
        <w:rPr>
          <w:b/>
        </w:rPr>
        <w:t xml:space="preserve"> </w:t>
      </w:r>
    </w:p>
    <w:p w:rsidR="00CF2C04" w:rsidRDefault="00627F27">
      <w:pPr>
        <w:pStyle w:val="2"/>
        <w:ind w:right="138"/>
      </w:pPr>
      <w:r>
        <w:t xml:space="preserve">6.5. Проект 5. Кадровая политика </w:t>
      </w:r>
    </w:p>
    <w:p w:rsidR="00CF2C04" w:rsidRDefault="00627F27">
      <w:pPr>
        <w:spacing w:after="108" w:line="259" w:lineRule="auto"/>
        <w:ind w:left="972" w:firstLine="0"/>
        <w:jc w:val="left"/>
      </w:pPr>
      <w:r>
        <w:rPr>
          <w:b/>
        </w:rPr>
        <w:t xml:space="preserve"> </w:t>
      </w:r>
    </w:p>
    <w:p w:rsidR="00CF2C04" w:rsidRDefault="00627F27">
      <w:pPr>
        <w:spacing w:after="250"/>
        <w:ind w:left="237" w:right="130" w:firstLine="540"/>
      </w:pPr>
      <w:r>
        <w:t>На сегодняшни</w:t>
      </w:r>
      <w:r w:rsidR="00DE457D">
        <w:t>й день укомплектованность ДОУ №4</w:t>
      </w:r>
      <w:r>
        <w:t xml:space="preserve"> «</w:t>
      </w:r>
      <w:r w:rsidR="00DE457D">
        <w:t>Светлячок</w:t>
      </w:r>
      <w:r>
        <w:t>» кадрами составляет 100%. Основу педагогического и медицинского персонала составляют специалисты с большим стажем раб</w:t>
      </w:r>
      <w:r w:rsidR="00DE457D">
        <w:t>оты (5</w:t>
      </w:r>
      <w:r>
        <w:t xml:space="preserve">2%), которые являются примером и наставниками для специалистов с менее значимым опытом работы. Педагоги в той или иной мере владеют ИКТ, интерактивными досками и графическими планшетами МИМИО, используют их в рамках образовательного процесса. </w:t>
      </w:r>
    </w:p>
    <w:p w:rsidR="00CF2C04" w:rsidRDefault="00627F27">
      <w:pPr>
        <w:spacing w:after="249"/>
        <w:ind w:left="237" w:right="130" w:firstLine="540"/>
      </w:pPr>
      <w:r>
        <w:t xml:space="preserve">Коллектив стабильный, сплоченный, нацелен на соответствие приоритетам дошкольного образования, на решение сложных задач и эффективный результат. Практически все педагоги отмечены наградами в рамках образовательного учреждения и района. Анализ уровня творческого потенциала педагогического коллектива показывает тенденцию роста активности, стремление к самообразованию, повышению профессионального мастерства, освоению педагогических новаций, внедрению их в образовательный процесс, способности к анализу своей деятельности, плодотворному обмену знаниями и опытом в различных областях дошкольного образования. </w:t>
      </w:r>
    </w:p>
    <w:p w:rsidR="00CF2C04" w:rsidRDefault="00627F27">
      <w:pPr>
        <w:ind w:left="237" w:right="130" w:firstLine="708"/>
      </w:pPr>
      <w:r>
        <w:rPr>
          <w:b/>
        </w:rPr>
        <w:t xml:space="preserve">Проблемы: </w:t>
      </w:r>
      <w:r w:rsidR="00867917">
        <w:t>в</w:t>
      </w:r>
      <w:r>
        <w:t xml:space="preserve"> связи с ключевыми изменениями требований к организации педагогического процесса в детском саду, образовательным программам, вследствие внедрения ФГОС ДО, сегодня имеются трудности переходного периода - недостаточность информации, знаний и опыта работы в данном направлении. </w:t>
      </w:r>
    </w:p>
    <w:p w:rsidR="00CF2C04" w:rsidRDefault="00627F27">
      <w:pPr>
        <w:spacing w:after="115" w:line="259" w:lineRule="auto"/>
        <w:ind w:left="960" w:firstLine="0"/>
        <w:jc w:val="left"/>
      </w:pPr>
      <w:r>
        <w:t xml:space="preserve"> </w:t>
      </w:r>
    </w:p>
    <w:p w:rsidR="00CF2C04" w:rsidRDefault="00627F27">
      <w:pPr>
        <w:ind w:left="237" w:right="130" w:firstLine="708"/>
      </w:pPr>
      <w:r>
        <w:rPr>
          <w:b/>
        </w:rPr>
        <w:t xml:space="preserve">Цель: </w:t>
      </w:r>
      <w:r>
        <w:t xml:space="preserve">Расширение и углубление знаний педагогов о современных подходах к организации образовательной деятельности, применение их в практической деятельности. </w:t>
      </w:r>
    </w:p>
    <w:p w:rsidR="00CF2C04" w:rsidRDefault="00627F27">
      <w:pPr>
        <w:spacing w:after="165" w:line="259" w:lineRule="auto"/>
        <w:ind w:left="960" w:firstLine="0"/>
        <w:jc w:val="left"/>
      </w:pPr>
      <w:r>
        <w:t xml:space="preserve"> </w:t>
      </w:r>
    </w:p>
    <w:p w:rsidR="00CF2C04" w:rsidRDefault="00627F27">
      <w:pPr>
        <w:spacing w:after="102" w:line="265" w:lineRule="auto"/>
        <w:ind w:left="967"/>
        <w:jc w:val="left"/>
      </w:pPr>
      <w:r>
        <w:rPr>
          <w:b/>
        </w:rPr>
        <w:t xml:space="preserve">Задачи: </w:t>
      </w:r>
    </w:p>
    <w:p w:rsidR="00CF2C04" w:rsidRDefault="00627F27">
      <w:pPr>
        <w:numPr>
          <w:ilvl w:val="0"/>
          <w:numId w:val="19"/>
        </w:numPr>
        <w:ind w:right="130" w:hanging="240"/>
      </w:pPr>
      <w:r>
        <w:t xml:space="preserve">Обогатить профессиональный опыт и способствовать развитию креативности у педагогов ДОУ. </w:t>
      </w:r>
    </w:p>
    <w:p w:rsidR="00CF2C04" w:rsidRDefault="00627F27">
      <w:pPr>
        <w:numPr>
          <w:ilvl w:val="0"/>
          <w:numId w:val="19"/>
        </w:numPr>
        <w:spacing w:after="162" w:line="259" w:lineRule="auto"/>
        <w:ind w:right="130" w:hanging="240"/>
      </w:pPr>
      <w:r>
        <w:t xml:space="preserve">Организация повышения квалификации педагогов ДОУ. </w:t>
      </w:r>
    </w:p>
    <w:p w:rsidR="00CF2C04" w:rsidRDefault="00627F27">
      <w:pPr>
        <w:numPr>
          <w:ilvl w:val="0"/>
          <w:numId w:val="19"/>
        </w:numPr>
        <w:spacing w:line="259" w:lineRule="auto"/>
        <w:ind w:right="130" w:hanging="240"/>
      </w:pPr>
      <w:r>
        <w:t>Повысить мотивацию педагогов для участия в кон</w:t>
      </w:r>
      <w:r w:rsidR="00D778AF">
        <w:t>курсном движении города, республики</w:t>
      </w:r>
      <w:r>
        <w:t xml:space="preserve">. </w:t>
      </w:r>
    </w:p>
    <w:tbl>
      <w:tblPr>
        <w:tblStyle w:val="TableGrid"/>
        <w:tblW w:w="10195" w:type="dxa"/>
        <w:tblInd w:w="-288" w:type="dxa"/>
        <w:tblCellMar>
          <w:top w:w="9" w:type="dxa"/>
          <w:left w:w="108" w:type="dxa"/>
          <w:right w:w="48" w:type="dxa"/>
        </w:tblCellMar>
        <w:tblLook w:val="04A0" w:firstRow="1" w:lastRow="0" w:firstColumn="1" w:lastColumn="0" w:noHBand="0" w:noVBand="1"/>
      </w:tblPr>
      <w:tblGrid>
        <w:gridCol w:w="648"/>
        <w:gridCol w:w="3428"/>
        <w:gridCol w:w="1260"/>
        <w:gridCol w:w="2585"/>
        <w:gridCol w:w="2274"/>
      </w:tblGrid>
      <w:tr w:rsidR="00CF2C04">
        <w:trPr>
          <w:trHeight w:val="1668"/>
        </w:trPr>
        <w:tc>
          <w:tcPr>
            <w:tcW w:w="648" w:type="dxa"/>
            <w:vMerge w:val="restart"/>
            <w:tcBorders>
              <w:top w:val="single" w:sz="4" w:space="0" w:color="000000"/>
              <w:left w:val="single" w:sz="4" w:space="0" w:color="000000"/>
              <w:bottom w:val="single" w:sz="4" w:space="0" w:color="000000"/>
              <w:right w:val="single" w:sz="4" w:space="0" w:color="000000"/>
            </w:tcBorders>
          </w:tcPr>
          <w:p w:rsidR="00CF2C04" w:rsidRDefault="00627F27">
            <w:pPr>
              <w:spacing w:after="150" w:line="259" w:lineRule="auto"/>
              <w:ind w:left="0" w:firstLine="0"/>
              <w:jc w:val="left"/>
            </w:pPr>
            <w:r>
              <w:lastRenderedPageBreak/>
              <w:t xml:space="preserve"> </w:t>
            </w:r>
          </w:p>
          <w:p w:rsidR="00CF2C04" w:rsidRDefault="00627F27">
            <w:pPr>
              <w:spacing w:after="0" w:line="259" w:lineRule="auto"/>
              <w:ind w:left="0" w:firstLine="0"/>
              <w:jc w:val="left"/>
            </w:pPr>
            <w:r>
              <w:t xml:space="preserve">№ </w:t>
            </w:r>
          </w:p>
        </w:tc>
        <w:tc>
          <w:tcPr>
            <w:tcW w:w="3428" w:type="dxa"/>
            <w:vMerge w:val="restart"/>
            <w:tcBorders>
              <w:top w:val="single" w:sz="4" w:space="0" w:color="000000"/>
              <w:left w:val="single" w:sz="4" w:space="0" w:color="000000"/>
              <w:bottom w:val="single" w:sz="4" w:space="0" w:color="000000"/>
              <w:right w:val="single" w:sz="4" w:space="0" w:color="000000"/>
            </w:tcBorders>
          </w:tcPr>
          <w:p w:rsidR="00CF2C04" w:rsidRDefault="00627F27">
            <w:pPr>
              <w:spacing w:after="159" w:line="259" w:lineRule="auto"/>
              <w:ind w:left="0" w:firstLine="0"/>
              <w:jc w:val="left"/>
            </w:pPr>
            <w:r>
              <w:t xml:space="preserve"> </w:t>
            </w:r>
          </w:p>
          <w:p w:rsidR="00CF2C04" w:rsidRDefault="00627F27">
            <w:pPr>
              <w:spacing w:after="0" w:line="259" w:lineRule="auto"/>
              <w:ind w:left="0" w:firstLine="0"/>
              <w:jc w:val="left"/>
            </w:pPr>
            <w:r>
              <w:t xml:space="preserve">Мероприятия проекта </w:t>
            </w:r>
          </w:p>
        </w:tc>
        <w:tc>
          <w:tcPr>
            <w:tcW w:w="1260" w:type="dxa"/>
            <w:vMerge w:val="restart"/>
            <w:tcBorders>
              <w:top w:val="single" w:sz="4" w:space="0" w:color="000000"/>
              <w:left w:val="single" w:sz="4" w:space="0" w:color="000000"/>
              <w:bottom w:val="single" w:sz="4" w:space="0" w:color="000000"/>
              <w:right w:val="single" w:sz="4" w:space="0" w:color="000000"/>
            </w:tcBorders>
          </w:tcPr>
          <w:p w:rsidR="00CF2C04" w:rsidRDefault="00627F27">
            <w:pPr>
              <w:spacing w:after="112" w:line="259" w:lineRule="auto"/>
              <w:ind w:left="0" w:firstLine="0"/>
              <w:jc w:val="left"/>
            </w:pPr>
            <w:r>
              <w:t xml:space="preserve"> </w:t>
            </w:r>
          </w:p>
          <w:p w:rsidR="00CF2C04" w:rsidRDefault="00627F27">
            <w:pPr>
              <w:spacing w:after="0" w:line="259" w:lineRule="auto"/>
              <w:ind w:left="0" w:right="139" w:firstLine="0"/>
              <w:jc w:val="left"/>
            </w:pPr>
            <w:r>
              <w:t>Этапы, сроки их выполне-</w:t>
            </w:r>
          </w:p>
        </w:tc>
        <w:tc>
          <w:tcPr>
            <w:tcW w:w="4859" w:type="dxa"/>
            <w:gridSpan w:val="2"/>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right="58" w:firstLine="0"/>
            </w:pPr>
            <w:r>
              <w:t xml:space="preserve">Сведения об источниках, формах, механизмах, привлечения трудовых, материальных ресурсов для реализации проекта </w:t>
            </w:r>
          </w:p>
        </w:tc>
      </w:tr>
      <w:tr w:rsidR="00CF2C04">
        <w:trPr>
          <w:trHeight w:val="655"/>
        </w:trPr>
        <w:tc>
          <w:tcPr>
            <w:tcW w:w="0" w:type="auto"/>
            <w:vMerge/>
            <w:tcBorders>
              <w:top w:val="nil"/>
              <w:left w:val="single" w:sz="4" w:space="0" w:color="000000"/>
              <w:bottom w:val="single" w:sz="4" w:space="0" w:color="000000"/>
              <w:right w:val="single" w:sz="4" w:space="0" w:color="000000"/>
            </w:tcBorders>
          </w:tcPr>
          <w:p w:rsidR="00CF2C04" w:rsidRDefault="00CF2C04">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F2C04" w:rsidRDefault="00CF2C04">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F2C04" w:rsidRDefault="00CF2C04">
            <w:pPr>
              <w:spacing w:after="160" w:line="259" w:lineRule="auto"/>
              <w:ind w:left="0" w:firstLine="0"/>
              <w:jc w:val="left"/>
            </w:pPr>
          </w:p>
        </w:tc>
        <w:tc>
          <w:tcPr>
            <w:tcW w:w="2585"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Источники </w:t>
            </w:r>
          </w:p>
        </w:tc>
        <w:tc>
          <w:tcPr>
            <w:tcW w:w="2273"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Исполнители </w:t>
            </w:r>
          </w:p>
        </w:tc>
      </w:tr>
      <w:tr w:rsidR="00CF2C04">
        <w:trPr>
          <w:trHeight w:val="656"/>
        </w:trPr>
        <w:tc>
          <w:tcPr>
            <w:tcW w:w="648" w:type="dxa"/>
            <w:tcBorders>
              <w:top w:val="single" w:sz="4" w:space="0" w:color="000000"/>
              <w:left w:val="single" w:sz="4" w:space="0" w:color="000000"/>
              <w:bottom w:val="single" w:sz="4" w:space="0" w:color="000000"/>
              <w:right w:val="single" w:sz="4" w:space="0" w:color="000000"/>
            </w:tcBorders>
          </w:tcPr>
          <w:p w:rsidR="00CF2C04" w:rsidRDefault="00CF2C04">
            <w:pPr>
              <w:spacing w:after="160" w:line="259" w:lineRule="auto"/>
              <w:ind w:left="0" w:firstLine="0"/>
              <w:jc w:val="left"/>
            </w:pPr>
          </w:p>
        </w:tc>
        <w:tc>
          <w:tcPr>
            <w:tcW w:w="3428" w:type="dxa"/>
            <w:tcBorders>
              <w:top w:val="single" w:sz="4" w:space="0" w:color="000000"/>
              <w:left w:val="single" w:sz="4" w:space="0" w:color="000000"/>
              <w:bottom w:val="single" w:sz="4" w:space="0" w:color="000000"/>
              <w:right w:val="single" w:sz="4" w:space="0" w:color="000000"/>
            </w:tcBorders>
          </w:tcPr>
          <w:p w:rsidR="00CF2C04" w:rsidRDefault="00CF2C04">
            <w:pPr>
              <w:spacing w:after="160" w:line="259" w:lineRule="auto"/>
              <w:ind w:left="0" w:firstLine="0"/>
              <w:jc w:val="left"/>
            </w:pPr>
          </w:p>
        </w:tc>
        <w:tc>
          <w:tcPr>
            <w:tcW w:w="1260"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ния. </w:t>
            </w:r>
          </w:p>
        </w:tc>
        <w:tc>
          <w:tcPr>
            <w:tcW w:w="2585"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финансирования </w:t>
            </w:r>
          </w:p>
        </w:tc>
        <w:tc>
          <w:tcPr>
            <w:tcW w:w="2273" w:type="dxa"/>
            <w:tcBorders>
              <w:top w:val="single" w:sz="4" w:space="0" w:color="000000"/>
              <w:left w:val="single" w:sz="4" w:space="0" w:color="000000"/>
              <w:bottom w:val="single" w:sz="4" w:space="0" w:color="000000"/>
              <w:right w:val="single" w:sz="4" w:space="0" w:color="000000"/>
            </w:tcBorders>
          </w:tcPr>
          <w:p w:rsidR="00CF2C04" w:rsidRDefault="00CF2C04">
            <w:pPr>
              <w:spacing w:after="160" w:line="259" w:lineRule="auto"/>
              <w:ind w:left="0" w:firstLine="0"/>
              <w:jc w:val="left"/>
            </w:pPr>
          </w:p>
        </w:tc>
      </w:tr>
      <w:tr w:rsidR="00CF2C04">
        <w:trPr>
          <w:trHeight w:val="1668"/>
        </w:trPr>
        <w:tc>
          <w:tcPr>
            <w:tcW w:w="648"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1. </w:t>
            </w:r>
          </w:p>
        </w:tc>
        <w:tc>
          <w:tcPr>
            <w:tcW w:w="3428"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right="60" w:firstLine="0"/>
            </w:pPr>
            <w:r>
              <w:t xml:space="preserve">Изучение нормативных документов в области модернизации дошкольного образования. </w:t>
            </w:r>
          </w:p>
        </w:tc>
        <w:tc>
          <w:tcPr>
            <w:tcW w:w="1260" w:type="dxa"/>
            <w:tcBorders>
              <w:top w:val="single" w:sz="4" w:space="0" w:color="000000"/>
              <w:left w:val="single" w:sz="4" w:space="0" w:color="000000"/>
              <w:bottom w:val="single" w:sz="4" w:space="0" w:color="000000"/>
              <w:right w:val="single" w:sz="4" w:space="0" w:color="000000"/>
            </w:tcBorders>
          </w:tcPr>
          <w:p w:rsidR="00CF2C04" w:rsidRDefault="00627F27">
            <w:pPr>
              <w:spacing w:after="112" w:line="259" w:lineRule="auto"/>
              <w:ind w:left="0" w:right="169" w:firstLine="0"/>
              <w:jc w:val="center"/>
            </w:pPr>
            <w:r>
              <w:t xml:space="preserve">2023 </w:t>
            </w:r>
          </w:p>
          <w:p w:rsidR="00CF2C04" w:rsidRDefault="00627F27">
            <w:pPr>
              <w:spacing w:after="115" w:line="259" w:lineRule="auto"/>
              <w:ind w:left="0" w:right="3" w:firstLine="0"/>
              <w:jc w:val="center"/>
            </w:pPr>
            <w:r>
              <w:t xml:space="preserve"> </w:t>
            </w:r>
          </w:p>
          <w:p w:rsidR="00CF2C04" w:rsidRDefault="00627F27">
            <w:pPr>
              <w:spacing w:after="0" w:line="259" w:lineRule="auto"/>
              <w:ind w:left="0" w:right="3" w:firstLine="0"/>
              <w:jc w:val="center"/>
            </w:pPr>
            <w:r>
              <w:t xml:space="preserve"> </w:t>
            </w:r>
          </w:p>
        </w:tc>
        <w:tc>
          <w:tcPr>
            <w:tcW w:w="2585"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Без финансирования </w:t>
            </w:r>
          </w:p>
        </w:tc>
        <w:tc>
          <w:tcPr>
            <w:tcW w:w="2273" w:type="dxa"/>
            <w:tcBorders>
              <w:top w:val="single" w:sz="4" w:space="0" w:color="000000"/>
              <w:left w:val="single" w:sz="4" w:space="0" w:color="000000"/>
              <w:bottom w:val="single" w:sz="4" w:space="0" w:color="000000"/>
              <w:right w:val="single" w:sz="4" w:space="0" w:color="000000"/>
            </w:tcBorders>
          </w:tcPr>
          <w:p w:rsidR="00CF2C04" w:rsidRDefault="00627F27">
            <w:pPr>
              <w:spacing w:after="158" w:line="259" w:lineRule="auto"/>
              <w:ind w:left="0" w:firstLine="0"/>
              <w:jc w:val="left"/>
            </w:pPr>
            <w:r>
              <w:t xml:space="preserve">Заведующий    </w:t>
            </w:r>
          </w:p>
          <w:p w:rsidR="00CF2C04" w:rsidRDefault="00627F27">
            <w:pPr>
              <w:spacing w:after="0" w:line="259" w:lineRule="auto"/>
              <w:ind w:left="0" w:firstLine="0"/>
              <w:jc w:val="left"/>
            </w:pPr>
            <w:r>
              <w:t xml:space="preserve">Ст. воспитатель </w:t>
            </w:r>
          </w:p>
        </w:tc>
      </w:tr>
      <w:tr w:rsidR="00CF2C04">
        <w:trPr>
          <w:trHeight w:val="2907"/>
        </w:trPr>
        <w:tc>
          <w:tcPr>
            <w:tcW w:w="648"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2. </w:t>
            </w:r>
          </w:p>
        </w:tc>
        <w:tc>
          <w:tcPr>
            <w:tcW w:w="3428" w:type="dxa"/>
            <w:tcBorders>
              <w:top w:val="single" w:sz="4" w:space="0" w:color="000000"/>
              <w:left w:val="single" w:sz="4" w:space="0" w:color="000000"/>
              <w:bottom w:val="single" w:sz="4" w:space="0" w:color="000000"/>
              <w:right w:val="single" w:sz="4" w:space="0" w:color="000000"/>
            </w:tcBorders>
          </w:tcPr>
          <w:p w:rsidR="00CF2C04" w:rsidRDefault="00627F27">
            <w:pPr>
              <w:spacing w:after="2" w:line="357" w:lineRule="auto"/>
              <w:ind w:left="0" w:right="59" w:firstLine="0"/>
            </w:pPr>
            <w:r>
              <w:t xml:space="preserve">Обучение педагогов современным технологиям взаимодействия с взрослыми и детьми (технологии </w:t>
            </w:r>
          </w:p>
          <w:p w:rsidR="00CF2C04" w:rsidRDefault="00627F27">
            <w:pPr>
              <w:spacing w:after="112" w:line="259" w:lineRule="auto"/>
              <w:ind w:left="0" w:firstLine="0"/>
              <w:jc w:val="left"/>
            </w:pPr>
            <w:r>
              <w:t xml:space="preserve">проектирования, </w:t>
            </w:r>
          </w:p>
          <w:p w:rsidR="00CF2C04" w:rsidRDefault="00627F27">
            <w:pPr>
              <w:spacing w:after="0" w:line="259" w:lineRule="auto"/>
              <w:ind w:left="0" w:firstLine="0"/>
            </w:pPr>
            <w:r>
              <w:t xml:space="preserve">информационные технологии и пр.) </w:t>
            </w:r>
          </w:p>
        </w:tc>
        <w:tc>
          <w:tcPr>
            <w:tcW w:w="1260"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2" w:firstLine="0"/>
              <w:jc w:val="left"/>
            </w:pPr>
            <w:r>
              <w:t xml:space="preserve">2023-2026 </w:t>
            </w:r>
          </w:p>
        </w:tc>
        <w:tc>
          <w:tcPr>
            <w:tcW w:w="2585"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Без финансирования </w:t>
            </w:r>
          </w:p>
        </w:tc>
        <w:tc>
          <w:tcPr>
            <w:tcW w:w="2273" w:type="dxa"/>
            <w:tcBorders>
              <w:top w:val="single" w:sz="4" w:space="0" w:color="000000"/>
              <w:left w:val="single" w:sz="4" w:space="0" w:color="000000"/>
              <w:bottom w:val="single" w:sz="4" w:space="0" w:color="000000"/>
              <w:right w:val="single" w:sz="4" w:space="0" w:color="000000"/>
            </w:tcBorders>
          </w:tcPr>
          <w:p w:rsidR="00CF2C04" w:rsidRDefault="00627F27">
            <w:pPr>
              <w:spacing w:after="112" w:line="259" w:lineRule="auto"/>
              <w:ind w:left="0" w:firstLine="0"/>
            </w:pPr>
            <w:r>
              <w:t xml:space="preserve"> Заведующий ДОУ  </w:t>
            </w:r>
          </w:p>
          <w:p w:rsidR="00CF2C04" w:rsidRDefault="00627F27">
            <w:pPr>
              <w:spacing w:after="159" w:line="259" w:lineRule="auto"/>
              <w:ind w:left="0" w:firstLine="0"/>
              <w:jc w:val="left"/>
            </w:pPr>
            <w:r>
              <w:t xml:space="preserve"> </w:t>
            </w:r>
          </w:p>
          <w:p w:rsidR="00CF2C04" w:rsidRDefault="00627F27">
            <w:pPr>
              <w:spacing w:after="0" w:line="259" w:lineRule="auto"/>
              <w:ind w:left="0" w:firstLine="0"/>
              <w:jc w:val="left"/>
            </w:pPr>
            <w:r>
              <w:t xml:space="preserve"> Ст. воспитатель  </w:t>
            </w:r>
          </w:p>
        </w:tc>
      </w:tr>
      <w:tr w:rsidR="00CF2C04">
        <w:trPr>
          <w:trHeight w:val="1253"/>
        </w:trPr>
        <w:tc>
          <w:tcPr>
            <w:tcW w:w="648"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3. </w:t>
            </w:r>
          </w:p>
        </w:tc>
        <w:tc>
          <w:tcPr>
            <w:tcW w:w="3428"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right="60" w:firstLine="0"/>
            </w:pPr>
            <w:r>
              <w:t xml:space="preserve">Организация мастер-классов для русскоязычных педагогов по УМК </w:t>
            </w:r>
          </w:p>
        </w:tc>
        <w:tc>
          <w:tcPr>
            <w:tcW w:w="1260"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2" w:firstLine="0"/>
              <w:jc w:val="left"/>
            </w:pPr>
            <w:r>
              <w:t xml:space="preserve">2023-2026 </w:t>
            </w:r>
          </w:p>
        </w:tc>
        <w:tc>
          <w:tcPr>
            <w:tcW w:w="2585"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Без финансирования </w:t>
            </w:r>
          </w:p>
        </w:tc>
        <w:tc>
          <w:tcPr>
            <w:tcW w:w="2273" w:type="dxa"/>
            <w:tcBorders>
              <w:top w:val="single" w:sz="4" w:space="0" w:color="000000"/>
              <w:left w:val="single" w:sz="4" w:space="0" w:color="000000"/>
              <w:bottom w:val="single" w:sz="4" w:space="0" w:color="000000"/>
              <w:right w:val="single" w:sz="4" w:space="0" w:color="000000"/>
            </w:tcBorders>
          </w:tcPr>
          <w:p w:rsidR="00CF2C04" w:rsidRDefault="00627F27">
            <w:pPr>
              <w:spacing w:after="161" w:line="259" w:lineRule="auto"/>
              <w:ind w:left="0" w:firstLine="0"/>
              <w:jc w:val="left"/>
            </w:pPr>
            <w:r>
              <w:t xml:space="preserve">Заведующий ДОУ  </w:t>
            </w:r>
          </w:p>
          <w:p w:rsidR="00CF2C04" w:rsidRDefault="00627F27">
            <w:pPr>
              <w:spacing w:after="0" w:line="259" w:lineRule="auto"/>
              <w:ind w:left="0" w:firstLine="0"/>
              <w:jc w:val="left"/>
            </w:pPr>
            <w:r>
              <w:t xml:space="preserve">Ст. воспитатель </w:t>
            </w:r>
          </w:p>
        </w:tc>
      </w:tr>
      <w:tr w:rsidR="00CF2C04">
        <w:trPr>
          <w:trHeight w:val="1251"/>
        </w:trPr>
        <w:tc>
          <w:tcPr>
            <w:tcW w:w="648"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4. </w:t>
            </w:r>
          </w:p>
        </w:tc>
        <w:tc>
          <w:tcPr>
            <w:tcW w:w="3428" w:type="dxa"/>
            <w:tcBorders>
              <w:top w:val="single" w:sz="4" w:space="0" w:color="000000"/>
              <w:left w:val="single" w:sz="4" w:space="0" w:color="000000"/>
              <w:bottom w:val="single" w:sz="4" w:space="0" w:color="000000"/>
              <w:right w:val="single" w:sz="4" w:space="0" w:color="000000"/>
            </w:tcBorders>
          </w:tcPr>
          <w:p w:rsidR="00CF2C04" w:rsidRDefault="00627F27">
            <w:pPr>
              <w:tabs>
                <w:tab w:val="right" w:pos="3272"/>
              </w:tabs>
              <w:spacing w:after="165" w:line="259" w:lineRule="auto"/>
              <w:ind w:left="0" w:firstLine="0"/>
              <w:jc w:val="left"/>
            </w:pPr>
            <w:r>
              <w:t xml:space="preserve">Обучение </w:t>
            </w:r>
            <w:r>
              <w:tab/>
              <w:t xml:space="preserve">русскоязычных </w:t>
            </w:r>
          </w:p>
          <w:p w:rsidR="00CF2C04" w:rsidRDefault="00627F27">
            <w:pPr>
              <w:spacing w:after="0" w:line="259" w:lineRule="auto"/>
              <w:ind w:left="0" w:firstLine="0"/>
              <w:jc w:val="left"/>
            </w:pPr>
            <w:r>
              <w:t xml:space="preserve">педагогов татарскому языку </w:t>
            </w:r>
          </w:p>
        </w:tc>
        <w:tc>
          <w:tcPr>
            <w:tcW w:w="1260"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2" w:firstLine="0"/>
              <w:jc w:val="left"/>
            </w:pPr>
            <w:r>
              <w:t xml:space="preserve">2023-2025 </w:t>
            </w:r>
          </w:p>
        </w:tc>
        <w:tc>
          <w:tcPr>
            <w:tcW w:w="2585"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Без финансирования </w:t>
            </w:r>
          </w:p>
        </w:tc>
        <w:tc>
          <w:tcPr>
            <w:tcW w:w="2273" w:type="dxa"/>
            <w:tcBorders>
              <w:top w:val="single" w:sz="4" w:space="0" w:color="000000"/>
              <w:left w:val="single" w:sz="4" w:space="0" w:color="000000"/>
              <w:bottom w:val="single" w:sz="4" w:space="0" w:color="000000"/>
              <w:right w:val="single" w:sz="4" w:space="0" w:color="000000"/>
            </w:tcBorders>
          </w:tcPr>
          <w:p w:rsidR="00CF2C04" w:rsidRDefault="00627F27">
            <w:pPr>
              <w:spacing w:after="142" w:line="259" w:lineRule="auto"/>
              <w:ind w:left="0" w:firstLine="0"/>
              <w:jc w:val="left"/>
            </w:pPr>
            <w:r>
              <w:t xml:space="preserve">Заведующий ДОУ  </w:t>
            </w:r>
          </w:p>
          <w:p w:rsidR="00CF2C04" w:rsidRDefault="00627F27">
            <w:pPr>
              <w:tabs>
                <w:tab w:val="right" w:pos="2117"/>
              </w:tabs>
              <w:spacing w:after="166" w:line="259" w:lineRule="auto"/>
              <w:ind w:left="0" w:firstLine="0"/>
              <w:jc w:val="left"/>
            </w:pPr>
            <w:r>
              <w:t xml:space="preserve">Ст. </w:t>
            </w:r>
            <w:r>
              <w:tab/>
              <w:t xml:space="preserve">воспитатель </w:t>
            </w:r>
          </w:p>
          <w:p w:rsidR="00CF2C04" w:rsidRDefault="00627F27">
            <w:pPr>
              <w:spacing w:after="0" w:line="259" w:lineRule="auto"/>
              <w:ind w:left="0" w:firstLine="0"/>
              <w:jc w:val="left"/>
            </w:pPr>
            <w:r>
              <w:t xml:space="preserve">Педагоги  </w:t>
            </w:r>
          </w:p>
        </w:tc>
      </w:tr>
      <w:tr w:rsidR="00CF2C04">
        <w:trPr>
          <w:trHeight w:val="2081"/>
        </w:trPr>
        <w:tc>
          <w:tcPr>
            <w:tcW w:w="648"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5. </w:t>
            </w:r>
          </w:p>
        </w:tc>
        <w:tc>
          <w:tcPr>
            <w:tcW w:w="3428" w:type="dxa"/>
            <w:tcBorders>
              <w:top w:val="single" w:sz="4" w:space="0" w:color="000000"/>
              <w:left w:val="single" w:sz="4" w:space="0" w:color="000000"/>
              <w:bottom w:val="single" w:sz="4" w:space="0" w:color="000000"/>
              <w:right w:val="single" w:sz="4" w:space="0" w:color="000000"/>
            </w:tcBorders>
          </w:tcPr>
          <w:p w:rsidR="00CF2C04" w:rsidRDefault="00627F27">
            <w:pPr>
              <w:tabs>
                <w:tab w:val="right" w:pos="3272"/>
              </w:tabs>
              <w:spacing w:after="119" w:line="259" w:lineRule="auto"/>
              <w:ind w:left="0" w:firstLine="0"/>
              <w:jc w:val="left"/>
            </w:pPr>
            <w:r>
              <w:t xml:space="preserve">Изучение </w:t>
            </w:r>
            <w:r>
              <w:tab/>
              <w:t xml:space="preserve">качества </w:t>
            </w:r>
          </w:p>
          <w:p w:rsidR="00CF2C04" w:rsidRDefault="00627F27">
            <w:pPr>
              <w:spacing w:after="142" w:line="259" w:lineRule="auto"/>
              <w:ind w:left="0" w:firstLine="0"/>
              <w:jc w:val="left"/>
            </w:pPr>
            <w:r>
              <w:t xml:space="preserve">профессиональной </w:t>
            </w:r>
          </w:p>
          <w:p w:rsidR="00CF2C04" w:rsidRDefault="00627F27">
            <w:pPr>
              <w:tabs>
                <w:tab w:val="right" w:pos="3272"/>
              </w:tabs>
              <w:spacing w:after="121" w:line="259" w:lineRule="auto"/>
              <w:ind w:left="0" w:firstLine="0"/>
              <w:jc w:val="left"/>
            </w:pPr>
            <w:r>
              <w:t xml:space="preserve">деятельности </w:t>
            </w:r>
            <w:r>
              <w:tab/>
              <w:t xml:space="preserve">кадров </w:t>
            </w:r>
          </w:p>
          <w:p w:rsidR="00CF2C04" w:rsidRDefault="00627F27">
            <w:pPr>
              <w:spacing w:after="0" w:line="259" w:lineRule="auto"/>
              <w:ind w:left="0" w:right="7" w:firstLine="0"/>
              <w:jc w:val="left"/>
            </w:pPr>
            <w:r>
              <w:t xml:space="preserve">(руководящих, педагогических) </w:t>
            </w:r>
          </w:p>
        </w:tc>
        <w:tc>
          <w:tcPr>
            <w:tcW w:w="1260"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2" w:firstLine="0"/>
              <w:jc w:val="left"/>
            </w:pPr>
            <w:r>
              <w:t xml:space="preserve">2023-2026 </w:t>
            </w:r>
          </w:p>
        </w:tc>
        <w:tc>
          <w:tcPr>
            <w:tcW w:w="2585"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Без финансирования </w:t>
            </w:r>
          </w:p>
        </w:tc>
        <w:tc>
          <w:tcPr>
            <w:tcW w:w="2273" w:type="dxa"/>
            <w:tcBorders>
              <w:top w:val="single" w:sz="4" w:space="0" w:color="000000"/>
              <w:left w:val="single" w:sz="4" w:space="0" w:color="000000"/>
              <w:bottom w:val="single" w:sz="4" w:space="0" w:color="000000"/>
              <w:right w:val="single" w:sz="4" w:space="0" w:color="000000"/>
            </w:tcBorders>
          </w:tcPr>
          <w:p w:rsidR="00CF2C04" w:rsidRDefault="00627F27">
            <w:pPr>
              <w:spacing w:after="142" w:line="259" w:lineRule="auto"/>
              <w:ind w:left="0" w:firstLine="0"/>
              <w:jc w:val="left"/>
            </w:pPr>
            <w:r>
              <w:t xml:space="preserve">Заведующий ДОУ  </w:t>
            </w:r>
          </w:p>
          <w:p w:rsidR="00CF2C04" w:rsidRDefault="00627F27">
            <w:pPr>
              <w:tabs>
                <w:tab w:val="right" w:pos="2117"/>
              </w:tabs>
              <w:spacing w:after="164" w:line="259" w:lineRule="auto"/>
              <w:ind w:left="0" w:firstLine="0"/>
              <w:jc w:val="left"/>
            </w:pPr>
            <w:r>
              <w:t xml:space="preserve">Ст. </w:t>
            </w:r>
            <w:r>
              <w:tab/>
              <w:t xml:space="preserve">воспитатель </w:t>
            </w:r>
          </w:p>
          <w:p w:rsidR="00CF2C04" w:rsidRDefault="00627F27">
            <w:pPr>
              <w:spacing w:after="0" w:line="259" w:lineRule="auto"/>
              <w:ind w:left="0" w:firstLine="0"/>
              <w:jc w:val="left"/>
            </w:pPr>
            <w:r>
              <w:t xml:space="preserve">Педагоги </w:t>
            </w:r>
          </w:p>
        </w:tc>
      </w:tr>
      <w:tr w:rsidR="00CF2C04">
        <w:trPr>
          <w:trHeight w:val="1253"/>
        </w:trPr>
        <w:tc>
          <w:tcPr>
            <w:tcW w:w="648"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6. </w:t>
            </w:r>
          </w:p>
        </w:tc>
        <w:tc>
          <w:tcPr>
            <w:tcW w:w="3428" w:type="dxa"/>
            <w:tcBorders>
              <w:top w:val="single" w:sz="4" w:space="0" w:color="000000"/>
              <w:left w:val="single" w:sz="4" w:space="0" w:color="000000"/>
              <w:bottom w:val="single" w:sz="4" w:space="0" w:color="000000"/>
              <w:right w:val="single" w:sz="4" w:space="0" w:color="000000"/>
            </w:tcBorders>
          </w:tcPr>
          <w:p w:rsidR="00CF2C04" w:rsidRDefault="00627F27">
            <w:pPr>
              <w:spacing w:after="44" w:line="358" w:lineRule="auto"/>
              <w:ind w:left="0" w:firstLine="0"/>
            </w:pPr>
            <w:r>
              <w:t xml:space="preserve">Составление перспективных планов повышения </w:t>
            </w:r>
          </w:p>
          <w:p w:rsidR="00CF2C04" w:rsidRDefault="00627F27">
            <w:pPr>
              <w:spacing w:after="0" w:line="259" w:lineRule="auto"/>
              <w:ind w:left="0" w:firstLine="0"/>
              <w:jc w:val="left"/>
            </w:pPr>
            <w:r>
              <w:t xml:space="preserve">квалификации педагогов  </w:t>
            </w:r>
          </w:p>
        </w:tc>
        <w:tc>
          <w:tcPr>
            <w:tcW w:w="1260"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2" w:firstLine="0"/>
              <w:jc w:val="left"/>
            </w:pPr>
            <w:r>
              <w:t xml:space="preserve">2023-2026 </w:t>
            </w:r>
          </w:p>
        </w:tc>
        <w:tc>
          <w:tcPr>
            <w:tcW w:w="2585"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Без финансирования </w:t>
            </w:r>
          </w:p>
        </w:tc>
        <w:tc>
          <w:tcPr>
            <w:tcW w:w="2273" w:type="dxa"/>
            <w:tcBorders>
              <w:top w:val="single" w:sz="4" w:space="0" w:color="000000"/>
              <w:left w:val="single" w:sz="4" w:space="0" w:color="000000"/>
              <w:bottom w:val="single" w:sz="4" w:space="0" w:color="000000"/>
              <w:right w:val="single" w:sz="4" w:space="0" w:color="000000"/>
            </w:tcBorders>
          </w:tcPr>
          <w:p w:rsidR="00CF2C04" w:rsidRDefault="00627F27">
            <w:pPr>
              <w:spacing w:after="144" w:line="259" w:lineRule="auto"/>
              <w:ind w:left="0" w:firstLine="0"/>
              <w:jc w:val="left"/>
            </w:pPr>
            <w:r>
              <w:t xml:space="preserve">Заведующий ДОУ  </w:t>
            </w:r>
          </w:p>
          <w:p w:rsidR="00CF2C04" w:rsidRDefault="00627F27">
            <w:pPr>
              <w:tabs>
                <w:tab w:val="right" w:pos="2117"/>
              </w:tabs>
              <w:spacing w:after="164" w:line="259" w:lineRule="auto"/>
              <w:ind w:left="0" w:firstLine="0"/>
              <w:jc w:val="left"/>
            </w:pPr>
            <w:r>
              <w:t xml:space="preserve">Ст. </w:t>
            </w:r>
            <w:r>
              <w:tab/>
              <w:t xml:space="preserve">воспитатель </w:t>
            </w:r>
          </w:p>
          <w:p w:rsidR="00CF2C04" w:rsidRDefault="00627F27">
            <w:pPr>
              <w:spacing w:after="0" w:line="259" w:lineRule="auto"/>
              <w:ind w:left="0" w:firstLine="0"/>
              <w:jc w:val="left"/>
            </w:pPr>
            <w:r>
              <w:t xml:space="preserve">Педагоги </w:t>
            </w:r>
          </w:p>
        </w:tc>
      </w:tr>
      <w:tr w:rsidR="00CF2C04">
        <w:trPr>
          <w:trHeight w:val="1250"/>
        </w:trPr>
        <w:tc>
          <w:tcPr>
            <w:tcW w:w="648"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lastRenderedPageBreak/>
              <w:t xml:space="preserve">7. </w:t>
            </w:r>
          </w:p>
        </w:tc>
        <w:tc>
          <w:tcPr>
            <w:tcW w:w="3428"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right="59" w:firstLine="0"/>
            </w:pPr>
            <w:r>
              <w:t xml:space="preserve">Подготовка и сопровождение аттестации педагогических и руководящих работников </w:t>
            </w:r>
          </w:p>
        </w:tc>
        <w:tc>
          <w:tcPr>
            <w:tcW w:w="1260"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2" w:firstLine="0"/>
              <w:jc w:val="left"/>
            </w:pPr>
            <w:r>
              <w:t xml:space="preserve">2023-2026 </w:t>
            </w:r>
          </w:p>
        </w:tc>
        <w:tc>
          <w:tcPr>
            <w:tcW w:w="2585"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Без финансирования </w:t>
            </w:r>
          </w:p>
        </w:tc>
        <w:tc>
          <w:tcPr>
            <w:tcW w:w="2273"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right="34" w:firstLine="0"/>
              <w:jc w:val="left"/>
            </w:pPr>
            <w:r>
              <w:t xml:space="preserve">Заведующий Зам.заведующей Ст. воспитатель </w:t>
            </w:r>
          </w:p>
        </w:tc>
      </w:tr>
    </w:tbl>
    <w:p w:rsidR="00CF2C04" w:rsidRDefault="00627F27">
      <w:pPr>
        <w:spacing w:after="165" w:line="259" w:lineRule="auto"/>
        <w:ind w:left="252" w:firstLine="0"/>
        <w:jc w:val="left"/>
      </w:pPr>
      <w:r>
        <w:rPr>
          <w:b/>
        </w:rPr>
        <w:t xml:space="preserve"> </w:t>
      </w:r>
    </w:p>
    <w:p w:rsidR="00CF2C04" w:rsidRDefault="00627F27">
      <w:pPr>
        <w:spacing w:after="169" w:line="265" w:lineRule="auto"/>
        <w:jc w:val="left"/>
      </w:pPr>
      <w:r>
        <w:rPr>
          <w:b/>
        </w:rPr>
        <w:t xml:space="preserve">Ожидаемый результат: </w:t>
      </w:r>
    </w:p>
    <w:p w:rsidR="00CF2C04" w:rsidRDefault="00627F27">
      <w:pPr>
        <w:numPr>
          <w:ilvl w:val="2"/>
          <w:numId w:val="20"/>
        </w:numPr>
        <w:ind w:right="130" w:hanging="360"/>
      </w:pPr>
      <w:r>
        <w:t xml:space="preserve">Готовность педагогов к работе на основе современных требований, проявлению креативности в практической деятельности в соответствии с ФГОС ДО и «Профессионального стандарта педагога». </w:t>
      </w:r>
    </w:p>
    <w:p w:rsidR="00CF2C04" w:rsidRDefault="00627F27">
      <w:pPr>
        <w:numPr>
          <w:ilvl w:val="2"/>
          <w:numId w:val="20"/>
        </w:numPr>
        <w:ind w:right="130" w:hanging="360"/>
      </w:pPr>
      <w:r>
        <w:t>Индивидуальные перспективные планы повышения квалификации педагогов работников.</w:t>
      </w:r>
      <w:r>
        <w:rPr>
          <w:b/>
        </w:rPr>
        <w:t xml:space="preserve"> </w:t>
      </w:r>
    </w:p>
    <w:p w:rsidR="00CF2C04" w:rsidRDefault="00627F27">
      <w:pPr>
        <w:spacing w:after="163" w:line="259" w:lineRule="auto"/>
        <w:ind w:left="2105" w:firstLine="0"/>
        <w:jc w:val="left"/>
      </w:pPr>
      <w:r>
        <w:rPr>
          <w:b/>
        </w:rPr>
        <w:t xml:space="preserve"> </w:t>
      </w:r>
    </w:p>
    <w:p w:rsidR="00CF2C04" w:rsidRDefault="00627F27">
      <w:pPr>
        <w:spacing w:after="169" w:line="265" w:lineRule="auto"/>
        <w:jc w:val="left"/>
      </w:pPr>
      <w:r>
        <w:rPr>
          <w:b/>
        </w:rPr>
        <w:t>Социальный эффект:</w:t>
      </w:r>
      <w:r>
        <w:t xml:space="preserve"> </w:t>
      </w:r>
    </w:p>
    <w:p w:rsidR="00CF2C04" w:rsidRDefault="00627F27">
      <w:pPr>
        <w:numPr>
          <w:ilvl w:val="2"/>
          <w:numId w:val="20"/>
        </w:numPr>
        <w:spacing w:after="136" w:line="259" w:lineRule="auto"/>
        <w:ind w:right="130" w:hanging="360"/>
      </w:pPr>
      <w:r>
        <w:t>Повышение уровня компетенции педагогов.</w:t>
      </w:r>
      <w:r>
        <w:rPr>
          <w:b/>
        </w:rPr>
        <w:t xml:space="preserve"> </w:t>
      </w:r>
    </w:p>
    <w:p w:rsidR="00CF2C04" w:rsidRDefault="00627F27">
      <w:pPr>
        <w:numPr>
          <w:ilvl w:val="2"/>
          <w:numId w:val="20"/>
        </w:numPr>
        <w:ind w:right="130" w:hanging="360"/>
      </w:pPr>
      <w:r>
        <w:t>Улучшение качества образования детей посредством участия сотрудников в конкурсном движении.</w:t>
      </w:r>
      <w:r>
        <w:rPr>
          <w:b/>
        </w:rPr>
        <w:t xml:space="preserve"> </w:t>
      </w:r>
    </w:p>
    <w:p w:rsidR="00CF2C04" w:rsidRDefault="00627F27">
      <w:pPr>
        <w:numPr>
          <w:ilvl w:val="2"/>
          <w:numId w:val="20"/>
        </w:numPr>
        <w:spacing w:after="76" w:line="259" w:lineRule="auto"/>
        <w:ind w:right="130" w:hanging="360"/>
      </w:pPr>
      <w:r>
        <w:t>Уменьшение процента текучести кадров в коллективе.</w:t>
      </w:r>
      <w:r>
        <w:rPr>
          <w:b/>
        </w:rPr>
        <w:t xml:space="preserve"> </w:t>
      </w:r>
    </w:p>
    <w:p w:rsidR="00CF2C04" w:rsidRDefault="00627F27">
      <w:pPr>
        <w:spacing w:after="166" w:line="259" w:lineRule="auto"/>
        <w:ind w:left="252" w:firstLine="0"/>
        <w:jc w:val="left"/>
      </w:pPr>
      <w:r>
        <w:rPr>
          <w:b/>
        </w:rPr>
        <w:t xml:space="preserve"> </w:t>
      </w:r>
    </w:p>
    <w:p w:rsidR="00CF2C04" w:rsidRDefault="00627F27">
      <w:pPr>
        <w:spacing w:after="106" w:line="265" w:lineRule="auto"/>
        <w:ind w:left="2257"/>
        <w:jc w:val="left"/>
      </w:pPr>
      <w:r>
        <w:rPr>
          <w:b/>
        </w:rPr>
        <w:t xml:space="preserve">6.6. Проект 6. Вариативные формы дошкольного образования </w:t>
      </w:r>
    </w:p>
    <w:p w:rsidR="00CF2C04" w:rsidRDefault="00627F27">
      <w:pPr>
        <w:spacing w:after="111" w:line="259" w:lineRule="auto"/>
        <w:ind w:left="792" w:firstLine="0"/>
        <w:jc w:val="left"/>
      </w:pPr>
      <w:r>
        <w:rPr>
          <w:b/>
        </w:rPr>
        <w:t xml:space="preserve"> </w:t>
      </w:r>
    </w:p>
    <w:p w:rsidR="00CF2C04" w:rsidRDefault="00627F27">
      <w:pPr>
        <w:ind w:left="237" w:right="130" w:firstLine="540"/>
      </w:pPr>
      <w:r>
        <w:rPr>
          <w:b/>
        </w:rPr>
        <w:t>Проблема</w:t>
      </w:r>
      <w:r>
        <w:t>: неудовлетворенность в полной мере потребности населения в услугах дошкольного образования.</w:t>
      </w:r>
      <w:r>
        <w:rPr>
          <w:b/>
        </w:rPr>
        <w:t xml:space="preserve"> </w:t>
      </w:r>
    </w:p>
    <w:p w:rsidR="00CF2C04" w:rsidRDefault="00627F27">
      <w:pPr>
        <w:ind w:left="237" w:right="130" w:firstLine="540"/>
      </w:pPr>
      <w:r>
        <w:rPr>
          <w:b/>
        </w:rPr>
        <w:t xml:space="preserve">Цель: </w:t>
      </w:r>
      <w:r>
        <w:t xml:space="preserve">обеспечение государственной гарантии доступности дошкольного образования всем гражданам и удовлетворение потребности населения в услугах дошкольного образования. </w:t>
      </w:r>
    </w:p>
    <w:p w:rsidR="00CF2C04" w:rsidRDefault="00627F27">
      <w:pPr>
        <w:spacing w:after="169" w:line="265" w:lineRule="auto"/>
        <w:ind w:left="802"/>
        <w:jc w:val="left"/>
      </w:pPr>
      <w:r>
        <w:rPr>
          <w:b/>
        </w:rPr>
        <w:t xml:space="preserve">Задачи:  </w:t>
      </w:r>
    </w:p>
    <w:p w:rsidR="00CF2C04" w:rsidRDefault="00627F27">
      <w:pPr>
        <w:numPr>
          <w:ilvl w:val="0"/>
          <w:numId w:val="21"/>
        </w:numPr>
        <w:ind w:right="130" w:hanging="1260"/>
      </w:pPr>
      <w:r>
        <w:t xml:space="preserve">Оказание консультативной помощи родителям (законным представителям) и повышение их психологической компетентности в вопросах воспитания, обучения и развития ребенка. </w:t>
      </w:r>
    </w:p>
    <w:p w:rsidR="00CF2C04" w:rsidRDefault="00627F27">
      <w:pPr>
        <w:numPr>
          <w:ilvl w:val="0"/>
          <w:numId w:val="21"/>
        </w:numPr>
        <w:spacing w:after="170" w:line="259" w:lineRule="auto"/>
        <w:ind w:right="130" w:hanging="1260"/>
      </w:pPr>
      <w:r>
        <w:t xml:space="preserve">Оказание дошкольникам содействия в социализации. </w:t>
      </w:r>
    </w:p>
    <w:p w:rsidR="00CF2C04" w:rsidRDefault="00627F27">
      <w:pPr>
        <w:numPr>
          <w:ilvl w:val="0"/>
          <w:numId w:val="21"/>
        </w:numPr>
        <w:spacing w:after="168" w:line="259" w:lineRule="auto"/>
        <w:ind w:right="130" w:hanging="1260"/>
      </w:pPr>
      <w:r>
        <w:t xml:space="preserve">Обеспечение успешной адаптации детей при поступлении в ДОУ или школу. </w:t>
      </w:r>
    </w:p>
    <w:p w:rsidR="00CF2C04" w:rsidRDefault="00627F27">
      <w:pPr>
        <w:numPr>
          <w:ilvl w:val="0"/>
          <w:numId w:val="21"/>
        </w:numPr>
        <w:ind w:right="130" w:hanging="1260"/>
      </w:pPr>
      <w:r>
        <w:t xml:space="preserve">Информирование родителей (законных представителей) об учреждениях системы образования, которые могут оказать квалифицированную помощь ребенку в соответствии с его индивидуальными особенностями. </w:t>
      </w:r>
    </w:p>
    <w:p w:rsidR="00CF2C04" w:rsidRDefault="00627F27">
      <w:pPr>
        <w:spacing w:after="0" w:line="259" w:lineRule="auto"/>
        <w:ind w:left="1152" w:firstLine="0"/>
        <w:jc w:val="left"/>
      </w:pPr>
      <w:r>
        <w:t xml:space="preserve"> </w:t>
      </w:r>
    </w:p>
    <w:tbl>
      <w:tblPr>
        <w:tblStyle w:val="TableGrid"/>
        <w:tblW w:w="9242" w:type="dxa"/>
        <w:tblInd w:w="372" w:type="dxa"/>
        <w:tblCellMar>
          <w:top w:w="9" w:type="dxa"/>
          <w:left w:w="55" w:type="dxa"/>
          <w:right w:w="41" w:type="dxa"/>
        </w:tblCellMar>
        <w:tblLook w:val="04A0" w:firstRow="1" w:lastRow="0" w:firstColumn="1" w:lastColumn="0" w:noHBand="0" w:noVBand="1"/>
      </w:tblPr>
      <w:tblGrid>
        <w:gridCol w:w="531"/>
        <w:gridCol w:w="3395"/>
        <w:gridCol w:w="1554"/>
        <w:gridCol w:w="1859"/>
        <w:gridCol w:w="1903"/>
      </w:tblGrid>
      <w:tr w:rsidR="00CF2C04" w:rsidTr="006F5313">
        <w:trPr>
          <w:trHeight w:val="2081"/>
        </w:trPr>
        <w:tc>
          <w:tcPr>
            <w:tcW w:w="531" w:type="dxa"/>
            <w:vMerge w:val="restart"/>
            <w:tcBorders>
              <w:top w:val="single" w:sz="4" w:space="0" w:color="000000"/>
              <w:left w:val="single" w:sz="4" w:space="0" w:color="000000"/>
              <w:bottom w:val="single" w:sz="4" w:space="0" w:color="000000"/>
              <w:right w:val="single" w:sz="4" w:space="0" w:color="000000"/>
            </w:tcBorders>
          </w:tcPr>
          <w:p w:rsidR="00CF2C04" w:rsidRDefault="00627F27">
            <w:pPr>
              <w:spacing w:after="151" w:line="259" w:lineRule="auto"/>
              <w:ind w:left="0" w:firstLine="0"/>
              <w:jc w:val="left"/>
            </w:pPr>
            <w:r>
              <w:lastRenderedPageBreak/>
              <w:t xml:space="preserve"> </w:t>
            </w:r>
          </w:p>
          <w:p w:rsidR="00CF2C04" w:rsidRDefault="00627F27">
            <w:pPr>
              <w:spacing w:after="0" w:line="259" w:lineRule="auto"/>
              <w:ind w:left="0" w:firstLine="0"/>
              <w:jc w:val="left"/>
            </w:pPr>
            <w:r>
              <w:t xml:space="preserve">№ </w:t>
            </w:r>
          </w:p>
        </w:tc>
        <w:tc>
          <w:tcPr>
            <w:tcW w:w="3395" w:type="dxa"/>
            <w:vMerge w:val="restart"/>
            <w:tcBorders>
              <w:top w:val="single" w:sz="4" w:space="0" w:color="000000"/>
              <w:left w:val="single" w:sz="4" w:space="0" w:color="000000"/>
              <w:bottom w:val="single" w:sz="4" w:space="0" w:color="000000"/>
              <w:right w:val="single" w:sz="4" w:space="0" w:color="000000"/>
            </w:tcBorders>
          </w:tcPr>
          <w:p w:rsidR="00CF2C04" w:rsidRDefault="00627F27">
            <w:pPr>
              <w:spacing w:after="159" w:line="259" w:lineRule="auto"/>
              <w:ind w:left="0" w:firstLine="0"/>
              <w:jc w:val="left"/>
            </w:pPr>
            <w:r>
              <w:t xml:space="preserve"> </w:t>
            </w:r>
          </w:p>
          <w:p w:rsidR="00CF2C04" w:rsidRDefault="00627F27">
            <w:pPr>
              <w:spacing w:after="0" w:line="259" w:lineRule="auto"/>
              <w:ind w:left="0" w:firstLine="0"/>
              <w:jc w:val="left"/>
            </w:pPr>
            <w:r>
              <w:t xml:space="preserve">Мероприятия проекта </w:t>
            </w:r>
          </w:p>
        </w:tc>
        <w:tc>
          <w:tcPr>
            <w:tcW w:w="1554" w:type="dxa"/>
            <w:vMerge w:val="restart"/>
            <w:tcBorders>
              <w:top w:val="single" w:sz="4" w:space="0" w:color="000000"/>
              <w:left w:val="single" w:sz="4" w:space="0" w:color="000000"/>
              <w:bottom w:val="single" w:sz="4" w:space="0" w:color="000000"/>
              <w:right w:val="single" w:sz="4" w:space="0" w:color="000000"/>
            </w:tcBorders>
          </w:tcPr>
          <w:p w:rsidR="00CF2C04" w:rsidRDefault="00627F27">
            <w:pPr>
              <w:spacing w:after="113" w:line="259" w:lineRule="auto"/>
              <w:ind w:left="0" w:firstLine="0"/>
              <w:jc w:val="left"/>
            </w:pPr>
            <w:r>
              <w:t xml:space="preserve"> </w:t>
            </w:r>
          </w:p>
          <w:p w:rsidR="00CF2C04" w:rsidRDefault="00627F27">
            <w:pPr>
              <w:spacing w:after="0" w:line="259" w:lineRule="auto"/>
              <w:ind w:left="0" w:right="153" w:firstLine="0"/>
              <w:jc w:val="left"/>
            </w:pPr>
            <w:r>
              <w:t xml:space="preserve">Этапы, сроки их выполнения. </w:t>
            </w:r>
          </w:p>
        </w:tc>
        <w:tc>
          <w:tcPr>
            <w:tcW w:w="3762" w:type="dxa"/>
            <w:gridSpan w:val="2"/>
            <w:tcBorders>
              <w:top w:val="single" w:sz="4" w:space="0" w:color="000000"/>
              <w:left w:val="single" w:sz="4" w:space="0" w:color="000000"/>
              <w:bottom w:val="single" w:sz="4" w:space="0" w:color="000000"/>
              <w:right w:val="single" w:sz="4" w:space="0" w:color="000000"/>
            </w:tcBorders>
          </w:tcPr>
          <w:p w:rsidR="00CF2C04" w:rsidRDefault="00627F27">
            <w:pPr>
              <w:spacing w:after="45" w:line="357" w:lineRule="auto"/>
              <w:ind w:left="72" w:right="67" w:hanging="72"/>
            </w:pPr>
            <w:r>
              <w:t xml:space="preserve">Сведения об источниках, формах, механизмах, привлечения трудовых, материальных ресурсов для </w:t>
            </w:r>
          </w:p>
          <w:p w:rsidR="00CF2C04" w:rsidRDefault="00627F27">
            <w:pPr>
              <w:spacing w:after="0" w:line="259" w:lineRule="auto"/>
              <w:ind w:left="72" w:firstLine="0"/>
              <w:jc w:val="left"/>
            </w:pPr>
            <w:r>
              <w:t xml:space="preserve">реализации проекта </w:t>
            </w:r>
          </w:p>
        </w:tc>
      </w:tr>
      <w:tr w:rsidR="00CF2C04" w:rsidTr="006F5313">
        <w:trPr>
          <w:trHeight w:val="1253"/>
        </w:trPr>
        <w:tc>
          <w:tcPr>
            <w:tcW w:w="0" w:type="auto"/>
            <w:vMerge/>
            <w:tcBorders>
              <w:top w:val="nil"/>
              <w:left w:val="single" w:sz="4" w:space="0" w:color="000000"/>
              <w:bottom w:val="single" w:sz="4" w:space="0" w:color="000000"/>
              <w:right w:val="single" w:sz="4" w:space="0" w:color="000000"/>
            </w:tcBorders>
          </w:tcPr>
          <w:p w:rsidR="00CF2C04" w:rsidRDefault="00CF2C04">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F2C04" w:rsidRDefault="00CF2C04">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F2C04" w:rsidRDefault="00CF2C04">
            <w:pPr>
              <w:spacing w:after="160" w:line="259" w:lineRule="auto"/>
              <w:ind w:left="0" w:firstLine="0"/>
              <w:jc w:val="left"/>
            </w:pPr>
          </w:p>
        </w:tc>
        <w:tc>
          <w:tcPr>
            <w:tcW w:w="1859"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Источники финансиро вания </w:t>
            </w:r>
          </w:p>
        </w:tc>
        <w:tc>
          <w:tcPr>
            <w:tcW w:w="1903"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0" w:firstLine="0"/>
              <w:jc w:val="left"/>
            </w:pPr>
            <w:r>
              <w:t xml:space="preserve">Исполнители </w:t>
            </w:r>
          </w:p>
        </w:tc>
      </w:tr>
      <w:tr w:rsidR="006F5313" w:rsidTr="00D87784">
        <w:trPr>
          <w:trHeight w:val="2244"/>
        </w:trPr>
        <w:tc>
          <w:tcPr>
            <w:tcW w:w="531" w:type="dxa"/>
            <w:tcBorders>
              <w:top w:val="single" w:sz="4" w:space="0" w:color="000000"/>
              <w:left w:val="single" w:sz="4" w:space="0" w:color="000000"/>
              <w:right w:val="single" w:sz="4" w:space="0" w:color="000000"/>
            </w:tcBorders>
          </w:tcPr>
          <w:p w:rsidR="006F5313" w:rsidRDefault="006F5313">
            <w:pPr>
              <w:spacing w:after="0" w:line="259" w:lineRule="auto"/>
              <w:ind w:left="0" w:firstLine="0"/>
              <w:jc w:val="left"/>
            </w:pPr>
            <w:r>
              <w:t xml:space="preserve">1. </w:t>
            </w:r>
          </w:p>
        </w:tc>
        <w:tc>
          <w:tcPr>
            <w:tcW w:w="3395" w:type="dxa"/>
            <w:tcBorders>
              <w:top w:val="single" w:sz="4" w:space="0" w:color="000000"/>
              <w:left w:val="single" w:sz="4" w:space="0" w:color="000000"/>
              <w:right w:val="single" w:sz="4" w:space="0" w:color="000000"/>
            </w:tcBorders>
          </w:tcPr>
          <w:p w:rsidR="006F5313" w:rsidRDefault="006F5313">
            <w:pPr>
              <w:tabs>
                <w:tab w:val="right" w:pos="3637"/>
              </w:tabs>
              <w:spacing w:after="0" w:line="259" w:lineRule="auto"/>
              <w:ind w:left="0" w:firstLine="0"/>
              <w:jc w:val="left"/>
            </w:pPr>
            <w:r>
              <w:t xml:space="preserve">Создание </w:t>
            </w:r>
            <w:r>
              <w:tab/>
              <w:t xml:space="preserve">консультативного </w:t>
            </w:r>
          </w:p>
          <w:p w:rsidR="006F5313" w:rsidRDefault="006F5313" w:rsidP="00AF164B">
            <w:pPr>
              <w:spacing w:after="0" w:line="259" w:lineRule="auto"/>
              <w:ind w:left="53" w:right="67"/>
            </w:pPr>
            <w:r>
              <w:t xml:space="preserve">пункта для родителей и их детей в возрасте от одного года до семи лет, не посещающих дошкольные образовательные учреждения </w:t>
            </w:r>
          </w:p>
        </w:tc>
        <w:tc>
          <w:tcPr>
            <w:tcW w:w="1554" w:type="dxa"/>
            <w:tcBorders>
              <w:top w:val="single" w:sz="4" w:space="0" w:color="000000"/>
              <w:left w:val="single" w:sz="4" w:space="0" w:color="000000"/>
              <w:right w:val="single" w:sz="4" w:space="0" w:color="000000"/>
            </w:tcBorders>
          </w:tcPr>
          <w:p w:rsidR="006F5313" w:rsidRDefault="006F5313">
            <w:pPr>
              <w:spacing w:after="0" w:line="259" w:lineRule="auto"/>
              <w:ind w:left="0" w:right="115" w:firstLine="0"/>
              <w:jc w:val="center"/>
            </w:pPr>
            <w:r>
              <w:t xml:space="preserve"> </w:t>
            </w:r>
          </w:p>
          <w:p w:rsidR="006F5313" w:rsidRDefault="006F5313">
            <w:pPr>
              <w:spacing w:after="113" w:line="259" w:lineRule="auto"/>
              <w:ind w:left="0" w:firstLine="0"/>
            </w:pPr>
            <w:r>
              <w:t xml:space="preserve">2023-2026 </w:t>
            </w:r>
          </w:p>
          <w:p w:rsidR="006F5313" w:rsidRDefault="006F5313">
            <w:pPr>
              <w:spacing w:after="115" w:line="259" w:lineRule="auto"/>
              <w:ind w:left="43" w:firstLine="0"/>
              <w:jc w:val="center"/>
            </w:pPr>
            <w:r>
              <w:t xml:space="preserve"> </w:t>
            </w:r>
          </w:p>
          <w:p w:rsidR="006F5313" w:rsidRDefault="006F5313" w:rsidP="00A51EDE">
            <w:pPr>
              <w:spacing w:after="0" w:line="259" w:lineRule="auto"/>
              <w:ind w:left="43"/>
              <w:jc w:val="center"/>
            </w:pPr>
            <w:r>
              <w:t xml:space="preserve"> </w:t>
            </w:r>
          </w:p>
        </w:tc>
        <w:tc>
          <w:tcPr>
            <w:tcW w:w="1859" w:type="dxa"/>
            <w:tcBorders>
              <w:top w:val="single" w:sz="4" w:space="0" w:color="000000"/>
              <w:left w:val="single" w:sz="4" w:space="0" w:color="000000"/>
              <w:right w:val="single" w:sz="4" w:space="0" w:color="000000"/>
            </w:tcBorders>
          </w:tcPr>
          <w:p w:rsidR="006F5313" w:rsidRDefault="006F5313">
            <w:pPr>
              <w:spacing w:after="0" w:line="259" w:lineRule="auto"/>
              <w:ind w:left="0" w:firstLine="0"/>
            </w:pPr>
            <w:r>
              <w:t xml:space="preserve">Бюджетное  </w:t>
            </w:r>
          </w:p>
        </w:tc>
        <w:tc>
          <w:tcPr>
            <w:tcW w:w="1903" w:type="dxa"/>
            <w:tcBorders>
              <w:top w:val="single" w:sz="4" w:space="0" w:color="000000"/>
              <w:left w:val="single" w:sz="4" w:space="0" w:color="000000"/>
              <w:right w:val="single" w:sz="4" w:space="0" w:color="000000"/>
            </w:tcBorders>
          </w:tcPr>
          <w:p w:rsidR="006F5313" w:rsidRDefault="006F5313">
            <w:pPr>
              <w:spacing w:after="0" w:line="259" w:lineRule="auto"/>
              <w:ind w:left="0" w:firstLine="0"/>
              <w:jc w:val="left"/>
            </w:pPr>
            <w:r>
              <w:t xml:space="preserve">Заведующий </w:t>
            </w:r>
          </w:p>
        </w:tc>
      </w:tr>
      <w:tr w:rsidR="00CF2C04" w:rsidTr="006F5313">
        <w:trPr>
          <w:trHeight w:val="1666"/>
        </w:trPr>
        <w:tc>
          <w:tcPr>
            <w:tcW w:w="53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53" w:firstLine="0"/>
              <w:jc w:val="left"/>
            </w:pPr>
            <w:r>
              <w:t xml:space="preserve">2. </w:t>
            </w:r>
          </w:p>
        </w:tc>
        <w:tc>
          <w:tcPr>
            <w:tcW w:w="3395" w:type="dxa"/>
            <w:tcBorders>
              <w:top w:val="single" w:sz="4" w:space="0" w:color="000000"/>
              <w:left w:val="single" w:sz="4" w:space="0" w:color="000000"/>
              <w:bottom w:val="single" w:sz="4" w:space="0" w:color="000000"/>
              <w:right w:val="single" w:sz="4" w:space="0" w:color="000000"/>
            </w:tcBorders>
          </w:tcPr>
          <w:p w:rsidR="00CF2C04" w:rsidRDefault="00627F27">
            <w:pPr>
              <w:tabs>
                <w:tab w:val="right" w:pos="3637"/>
              </w:tabs>
              <w:spacing w:after="165" w:line="259" w:lineRule="auto"/>
              <w:ind w:left="0" w:firstLine="0"/>
              <w:jc w:val="left"/>
            </w:pPr>
            <w:r>
              <w:t xml:space="preserve">Ведение </w:t>
            </w:r>
            <w:r>
              <w:tab/>
              <w:t xml:space="preserve">документации </w:t>
            </w:r>
          </w:p>
          <w:p w:rsidR="00CF2C04" w:rsidRDefault="00627F27">
            <w:pPr>
              <w:spacing w:after="0" w:line="259" w:lineRule="auto"/>
              <w:ind w:left="53" w:firstLine="0"/>
              <w:jc w:val="left"/>
            </w:pPr>
            <w:r>
              <w:t xml:space="preserve">консультативного пункта </w:t>
            </w:r>
          </w:p>
        </w:tc>
        <w:tc>
          <w:tcPr>
            <w:tcW w:w="1554" w:type="dxa"/>
            <w:tcBorders>
              <w:top w:val="single" w:sz="4" w:space="0" w:color="000000"/>
              <w:left w:val="single" w:sz="4" w:space="0" w:color="000000"/>
              <w:bottom w:val="single" w:sz="4" w:space="0" w:color="000000"/>
              <w:right w:val="single" w:sz="4" w:space="0" w:color="000000"/>
            </w:tcBorders>
          </w:tcPr>
          <w:p w:rsidR="00CF2C04" w:rsidRDefault="00627F27">
            <w:pPr>
              <w:spacing w:after="112" w:line="259" w:lineRule="auto"/>
              <w:ind w:left="43" w:firstLine="0"/>
              <w:jc w:val="center"/>
            </w:pPr>
            <w:r>
              <w:t xml:space="preserve"> </w:t>
            </w:r>
          </w:p>
          <w:p w:rsidR="00CF2C04" w:rsidRDefault="00627F27">
            <w:pPr>
              <w:spacing w:after="0" w:line="259" w:lineRule="auto"/>
              <w:ind w:left="55" w:firstLine="0"/>
              <w:jc w:val="left"/>
            </w:pPr>
            <w:r>
              <w:t xml:space="preserve">2023-2026 </w:t>
            </w:r>
          </w:p>
        </w:tc>
        <w:tc>
          <w:tcPr>
            <w:tcW w:w="1859"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53" w:firstLine="0"/>
            </w:pPr>
            <w:r>
              <w:t xml:space="preserve">Бюджетное  </w:t>
            </w:r>
          </w:p>
        </w:tc>
        <w:tc>
          <w:tcPr>
            <w:tcW w:w="1903" w:type="dxa"/>
            <w:tcBorders>
              <w:top w:val="single" w:sz="4" w:space="0" w:color="000000"/>
              <w:left w:val="single" w:sz="4" w:space="0" w:color="000000"/>
              <w:bottom w:val="single" w:sz="4" w:space="0" w:color="000000"/>
              <w:right w:val="single" w:sz="4" w:space="0" w:color="000000"/>
            </w:tcBorders>
          </w:tcPr>
          <w:p w:rsidR="00CF2C04" w:rsidRDefault="00627F27">
            <w:pPr>
              <w:spacing w:after="158" w:line="259" w:lineRule="auto"/>
              <w:ind w:left="53" w:firstLine="0"/>
            </w:pPr>
            <w:r>
              <w:t xml:space="preserve">Заведующий ДОУ  </w:t>
            </w:r>
          </w:p>
          <w:p w:rsidR="00CF2C04" w:rsidRDefault="00627F27">
            <w:pPr>
              <w:spacing w:after="160" w:line="259" w:lineRule="auto"/>
              <w:ind w:left="53" w:firstLine="0"/>
              <w:jc w:val="left"/>
            </w:pPr>
            <w:r>
              <w:t xml:space="preserve">Ст. воспитатель  </w:t>
            </w:r>
          </w:p>
          <w:p w:rsidR="00CF2C04" w:rsidRDefault="00627F27">
            <w:pPr>
              <w:spacing w:after="112" w:line="259" w:lineRule="auto"/>
              <w:ind w:left="53" w:firstLine="0"/>
              <w:jc w:val="left"/>
            </w:pPr>
            <w:r>
              <w:t xml:space="preserve">Педагоги  </w:t>
            </w:r>
          </w:p>
          <w:p w:rsidR="00CF2C04" w:rsidRDefault="00627F27">
            <w:pPr>
              <w:spacing w:after="0" w:line="259" w:lineRule="auto"/>
              <w:ind w:left="53" w:firstLine="0"/>
              <w:jc w:val="left"/>
            </w:pPr>
            <w:r>
              <w:t xml:space="preserve"> </w:t>
            </w:r>
          </w:p>
        </w:tc>
      </w:tr>
      <w:tr w:rsidR="00CF2C04" w:rsidTr="006F5313">
        <w:trPr>
          <w:trHeight w:val="1666"/>
        </w:trPr>
        <w:tc>
          <w:tcPr>
            <w:tcW w:w="53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53" w:firstLine="0"/>
              <w:jc w:val="left"/>
            </w:pPr>
            <w:r>
              <w:t xml:space="preserve">3. </w:t>
            </w:r>
          </w:p>
        </w:tc>
        <w:tc>
          <w:tcPr>
            <w:tcW w:w="3395" w:type="dxa"/>
            <w:tcBorders>
              <w:top w:val="single" w:sz="4" w:space="0" w:color="000000"/>
              <w:left w:val="single" w:sz="4" w:space="0" w:color="000000"/>
              <w:bottom w:val="single" w:sz="4" w:space="0" w:color="000000"/>
              <w:right w:val="single" w:sz="4" w:space="0" w:color="000000"/>
            </w:tcBorders>
          </w:tcPr>
          <w:p w:rsidR="00CF2C04" w:rsidRDefault="00627F27">
            <w:pPr>
              <w:spacing w:after="44" w:line="358" w:lineRule="auto"/>
              <w:ind w:left="53" w:right="67" w:firstLine="0"/>
            </w:pPr>
            <w:r>
              <w:t xml:space="preserve">Выявление детей, не посещающих детский сад, проживающих в микрорайоне </w:t>
            </w:r>
          </w:p>
          <w:p w:rsidR="00CF2C04" w:rsidRDefault="00627F27">
            <w:pPr>
              <w:spacing w:after="0" w:line="259" w:lineRule="auto"/>
              <w:ind w:left="53" w:firstLine="0"/>
              <w:jc w:val="left"/>
            </w:pPr>
            <w:r>
              <w:t xml:space="preserve">детского сада </w:t>
            </w:r>
          </w:p>
        </w:tc>
        <w:tc>
          <w:tcPr>
            <w:tcW w:w="1554"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55" w:firstLine="0"/>
              <w:jc w:val="left"/>
            </w:pPr>
            <w:r>
              <w:t xml:space="preserve">2023-2026 </w:t>
            </w:r>
          </w:p>
        </w:tc>
        <w:tc>
          <w:tcPr>
            <w:tcW w:w="1859"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53" w:firstLine="0"/>
              <w:jc w:val="left"/>
            </w:pPr>
            <w:r>
              <w:t xml:space="preserve">Без финансирования </w:t>
            </w:r>
          </w:p>
        </w:tc>
        <w:tc>
          <w:tcPr>
            <w:tcW w:w="1903" w:type="dxa"/>
            <w:tcBorders>
              <w:top w:val="single" w:sz="4" w:space="0" w:color="000000"/>
              <w:left w:val="single" w:sz="4" w:space="0" w:color="000000"/>
              <w:bottom w:val="single" w:sz="4" w:space="0" w:color="000000"/>
              <w:right w:val="single" w:sz="4" w:space="0" w:color="000000"/>
            </w:tcBorders>
          </w:tcPr>
          <w:p w:rsidR="00CF2C04" w:rsidRDefault="00627F27">
            <w:pPr>
              <w:spacing w:after="158" w:line="259" w:lineRule="auto"/>
              <w:ind w:left="53" w:firstLine="0"/>
            </w:pPr>
            <w:r>
              <w:t xml:space="preserve">Заведующий ДОУ  </w:t>
            </w:r>
          </w:p>
          <w:p w:rsidR="00CF2C04" w:rsidRDefault="00627F27">
            <w:pPr>
              <w:spacing w:after="160" w:line="259" w:lineRule="auto"/>
              <w:ind w:left="53" w:firstLine="0"/>
              <w:jc w:val="left"/>
            </w:pPr>
            <w:r>
              <w:t xml:space="preserve">Ст. воспитатель  </w:t>
            </w:r>
          </w:p>
          <w:p w:rsidR="00CF2C04" w:rsidRDefault="00627F27">
            <w:pPr>
              <w:spacing w:after="0" w:line="259" w:lineRule="auto"/>
              <w:ind w:left="53" w:firstLine="0"/>
              <w:jc w:val="left"/>
            </w:pPr>
            <w:r>
              <w:t xml:space="preserve">Педагоги  </w:t>
            </w:r>
          </w:p>
        </w:tc>
      </w:tr>
      <w:tr w:rsidR="00CF2C04" w:rsidTr="006F5313">
        <w:trPr>
          <w:trHeight w:val="1666"/>
        </w:trPr>
        <w:tc>
          <w:tcPr>
            <w:tcW w:w="531"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53" w:firstLine="0"/>
              <w:jc w:val="left"/>
            </w:pPr>
            <w:r>
              <w:t xml:space="preserve">4. </w:t>
            </w:r>
          </w:p>
        </w:tc>
        <w:tc>
          <w:tcPr>
            <w:tcW w:w="3395" w:type="dxa"/>
            <w:tcBorders>
              <w:top w:val="single" w:sz="4" w:space="0" w:color="000000"/>
              <w:left w:val="single" w:sz="4" w:space="0" w:color="000000"/>
              <w:bottom w:val="single" w:sz="4" w:space="0" w:color="000000"/>
              <w:right w:val="single" w:sz="4" w:space="0" w:color="000000"/>
            </w:tcBorders>
          </w:tcPr>
          <w:p w:rsidR="00CF2C04" w:rsidRDefault="00627F27">
            <w:pPr>
              <w:spacing w:after="45" w:line="357" w:lineRule="auto"/>
              <w:ind w:left="53" w:right="67" w:firstLine="0"/>
            </w:pPr>
            <w:r>
              <w:t xml:space="preserve">Организация работы с детьми и их родителями (законными представителями), не </w:t>
            </w:r>
          </w:p>
          <w:p w:rsidR="00CF2C04" w:rsidRDefault="00627F27">
            <w:pPr>
              <w:spacing w:after="0" w:line="259" w:lineRule="auto"/>
              <w:ind w:left="53" w:firstLine="0"/>
              <w:jc w:val="left"/>
            </w:pPr>
            <w:r>
              <w:t xml:space="preserve">посещающими детский сад </w:t>
            </w:r>
          </w:p>
        </w:tc>
        <w:tc>
          <w:tcPr>
            <w:tcW w:w="1554" w:type="dxa"/>
            <w:tcBorders>
              <w:top w:val="single" w:sz="4" w:space="0" w:color="000000"/>
              <w:left w:val="single" w:sz="4" w:space="0" w:color="000000"/>
              <w:bottom w:val="single" w:sz="4" w:space="0" w:color="000000"/>
              <w:right w:val="single" w:sz="4" w:space="0" w:color="000000"/>
            </w:tcBorders>
          </w:tcPr>
          <w:p w:rsidR="00CF2C04" w:rsidRDefault="00627F27">
            <w:pPr>
              <w:spacing w:after="112" w:line="259" w:lineRule="auto"/>
              <w:ind w:left="43" w:firstLine="0"/>
              <w:jc w:val="center"/>
            </w:pPr>
            <w:r>
              <w:t xml:space="preserve"> </w:t>
            </w:r>
          </w:p>
          <w:p w:rsidR="00CF2C04" w:rsidRDefault="00627F27">
            <w:pPr>
              <w:spacing w:after="0" w:line="259" w:lineRule="auto"/>
              <w:ind w:left="55" w:firstLine="0"/>
              <w:jc w:val="left"/>
            </w:pPr>
            <w:r>
              <w:t xml:space="preserve">2023-2026 </w:t>
            </w:r>
          </w:p>
        </w:tc>
        <w:tc>
          <w:tcPr>
            <w:tcW w:w="1859" w:type="dxa"/>
            <w:tcBorders>
              <w:top w:val="single" w:sz="4" w:space="0" w:color="000000"/>
              <w:left w:val="single" w:sz="4" w:space="0" w:color="000000"/>
              <w:bottom w:val="single" w:sz="4" w:space="0" w:color="000000"/>
              <w:right w:val="single" w:sz="4" w:space="0" w:color="000000"/>
            </w:tcBorders>
          </w:tcPr>
          <w:p w:rsidR="00CF2C04" w:rsidRDefault="00627F27">
            <w:pPr>
              <w:spacing w:after="0" w:line="259" w:lineRule="auto"/>
              <w:ind w:left="53" w:firstLine="0"/>
            </w:pPr>
            <w:r>
              <w:t xml:space="preserve">Бюджетное  </w:t>
            </w:r>
          </w:p>
        </w:tc>
        <w:tc>
          <w:tcPr>
            <w:tcW w:w="1903" w:type="dxa"/>
            <w:tcBorders>
              <w:top w:val="single" w:sz="4" w:space="0" w:color="000000"/>
              <w:left w:val="single" w:sz="4" w:space="0" w:color="000000"/>
              <w:bottom w:val="single" w:sz="4" w:space="0" w:color="000000"/>
              <w:right w:val="single" w:sz="4" w:space="0" w:color="000000"/>
            </w:tcBorders>
          </w:tcPr>
          <w:p w:rsidR="00CF2C04" w:rsidRDefault="00627F27">
            <w:pPr>
              <w:spacing w:after="112" w:line="259" w:lineRule="auto"/>
              <w:ind w:left="53" w:firstLine="0"/>
            </w:pPr>
            <w:r>
              <w:t xml:space="preserve">Заведующий ДОУ  </w:t>
            </w:r>
          </w:p>
          <w:p w:rsidR="00CF2C04" w:rsidRDefault="00627F27">
            <w:pPr>
              <w:spacing w:after="160" w:line="259" w:lineRule="auto"/>
              <w:ind w:left="53" w:firstLine="0"/>
              <w:jc w:val="left"/>
            </w:pPr>
            <w:r>
              <w:t xml:space="preserve">Ст. воспитатель </w:t>
            </w:r>
          </w:p>
          <w:p w:rsidR="00CF2C04" w:rsidRDefault="00627F27">
            <w:pPr>
              <w:spacing w:after="0" w:line="259" w:lineRule="auto"/>
              <w:ind w:left="53" w:firstLine="0"/>
              <w:jc w:val="left"/>
            </w:pPr>
            <w:r>
              <w:t xml:space="preserve">Педагоги  </w:t>
            </w:r>
          </w:p>
        </w:tc>
      </w:tr>
    </w:tbl>
    <w:p w:rsidR="00CF2C04" w:rsidRDefault="00627F27">
      <w:pPr>
        <w:spacing w:after="165" w:line="259" w:lineRule="auto"/>
        <w:ind w:left="960" w:firstLine="0"/>
        <w:jc w:val="left"/>
      </w:pPr>
      <w:r>
        <w:rPr>
          <w:b/>
        </w:rPr>
        <w:t xml:space="preserve"> </w:t>
      </w:r>
    </w:p>
    <w:p w:rsidR="00CF2C04" w:rsidRDefault="00627F27">
      <w:pPr>
        <w:spacing w:after="169" w:line="265" w:lineRule="auto"/>
        <w:ind w:left="967"/>
        <w:jc w:val="left"/>
      </w:pPr>
      <w:r>
        <w:rPr>
          <w:b/>
        </w:rPr>
        <w:t xml:space="preserve">Ожидаемый результат: </w:t>
      </w:r>
      <w:r>
        <w:t xml:space="preserve"> </w:t>
      </w:r>
    </w:p>
    <w:p w:rsidR="00CF2C04" w:rsidRDefault="00627F27">
      <w:pPr>
        <w:numPr>
          <w:ilvl w:val="1"/>
          <w:numId w:val="21"/>
        </w:numPr>
        <w:ind w:right="130" w:hanging="360"/>
      </w:pPr>
      <w:r>
        <w:t xml:space="preserve">Выравнивание стартовых возможностей детей, не посещающих ДОУ, при поступлении в школу.  </w:t>
      </w:r>
    </w:p>
    <w:p w:rsidR="00CF2C04" w:rsidRDefault="00627F27">
      <w:pPr>
        <w:numPr>
          <w:ilvl w:val="1"/>
          <w:numId w:val="21"/>
        </w:numPr>
        <w:spacing w:after="138" w:line="259" w:lineRule="auto"/>
        <w:ind w:right="130" w:hanging="360"/>
      </w:pPr>
      <w:r>
        <w:t xml:space="preserve">Обеспечение единства и преемственности семейного и дошкольного воспитания. </w:t>
      </w:r>
    </w:p>
    <w:p w:rsidR="00CF2C04" w:rsidRDefault="00627F27">
      <w:pPr>
        <w:numPr>
          <w:ilvl w:val="1"/>
          <w:numId w:val="21"/>
        </w:numPr>
        <w:ind w:right="130" w:hanging="360"/>
      </w:pPr>
      <w:r>
        <w:t xml:space="preserve">Повышение педагогической компетенции родителей (законных представителей), воспитывающих детей дошкольного возраста на дому.  </w:t>
      </w:r>
    </w:p>
    <w:p w:rsidR="00CF2C04" w:rsidRDefault="00627F27">
      <w:pPr>
        <w:spacing w:line="259" w:lineRule="auto"/>
        <w:ind w:left="982" w:right="130"/>
      </w:pPr>
      <w:r>
        <w:rPr>
          <w:b/>
        </w:rPr>
        <w:t xml:space="preserve">Социальный эффект: </w:t>
      </w:r>
      <w:r>
        <w:t xml:space="preserve">обеспечение доступности дошкольного образования. </w:t>
      </w:r>
    </w:p>
    <w:sectPr w:rsidR="00CF2C04">
      <w:pgSz w:w="11906" w:h="16838"/>
      <w:pgMar w:top="933" w:right="711" w:bottom="1169" w:left="742"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49E" w:rsidRDefault="0093249E" w:rsidP="00173F05">
      <w:pPr>
        <w:spacing w:after="0" w:line="240" w:lineRule="auto"/>
      </w:pPr>
      <w:r>
        <w:separator/>
      </w:r>
    </w:p>
  </w:endnote>
  <w:endnote w:type="continuationSeparator" w:id="0">
    <w:p w:rsidR="0093249E" w:rsidRDefault="0093249E" w:rsidP="00173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49E" w:rsidRDefault="0093249E" w:rsidP="00173F05">
      <w:pPr>
        <w:spacing w:after="0" w:line="240" w:lineRule="auto"/>
      </w:pPr>
      <w:r>
        <w:separator/>
      </w:r>
    </w:p>
  </w:footnote>
  <w:footnote w:type="continuationSeparator" w:id="0">
    <w:p w:rsidR="0093249E" w:rsidRDefault="0093249E" w:rsidP="00173F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A64CE"/>
    <w:multiLevelType w:val="hybridMultilevel"/>
    <w:tmpl w:val="07A0E14C"/>
    <w:lvl w:ilvl="0" w:tplc="DE307080">
      <w:start w:val="1"/>
      <w:numFmt w:val="bullet"/>
      <w:lvlText w:val="-"/>
      <w:lvlJc w:val="left"/>
      <w:pPr>
        <w:ind w:left="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6C8EC2">
      <w:start w:val="1"/>
      <w:numFmt w:val="bullet"/>
      <w:lvlText w:val="o"/>
      <w:lvlJc w:val="left"/>
      <w:pPr>
        <w:ind w:left="1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E22E06">
      <w:start w:val="1"/>
      <w:numFmt w:val="bullet"/>
      <w:lvlText w:val="▪"/>
      <w:lvlJc w:val="left"/>
      <w:pPr>
        <w:ind w:left="2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48FBD2">
      <w:start w:val="1"/>
      <w:numFmt w:val="bullet"/>
      <w:lvlText w:val="•"/>
      <w:lvlJc w:val="left"/>
      <w:pPr>
        <w:ind w:left="3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6EE93E">
      <w:start w:val="1"/>
      <w:numFmt w:val="bullet"/>
      <w:lvlText w:val="o"/>
      <w:lvlJc w:val="left"/>
      <w:pPr>
        <w:ind w:left="3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5C2916">
      <w:start w:val="1"/>
      <w:numFmt w:val="bullet"/>
      <w:lvlText w:val="▪"/>
      <w:lvlJc w:val="left"/>
      <w:pPr>
        <w:ind w:left="4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46362E">
      <w:start w:val="1"/>
      <w:numFmt w:val="bullet"/>
      <w:lvlText w:val="•"/>
      <w:lvlJc w:val="left"/>
      <w:pPr>
        <w:ind w:left="5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0EB4B4">
      <w:start w:val="1"/>
      <w:numFmt w:val="bullet"/>
      <w:lvlText w:val="o"/>
      <w:lvlJc w:val="left"/>
      <w:pPr>
        <w:ind w:left="6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EA240E">
      <w:start w:val="1"/>
      <w:numFmt w:val="bullet"/>
      <w:lvlText w:val="▪"/>
      <w:lvlJc w:val="left"/>
      <w:pPr>
        <w:ind w:left="6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5C5824"/>
    <w:multiLevelType w:val="hybridMultilevel"/>
    <w:tmpl w:val="29EE0A06"/>
    <w:lvl w:ilvl="0" w:tplc="0CF0C84E">
      <w:start w:val="1"/>
      <w:numFmt w:val="decimal"/>
      <w:lvlText w:val="%1."/>
      <w:lvlJc w:val="left"/>
      <w:pPr>
        <w:ind w:left="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842C5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72709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D8C08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2A7C0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B6FE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84A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4CD07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96B60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322389D"/>
    <w:multiLevelType w:val="hybridMultilevel"/>
    <w:tmpl w:val="222679F8"/>
    <w:lvl w:ilvl="0" w:tplc="7B1C5228">
      <w:start w:val="1"/>
      <w:numFmt w:val="decimal"/>
      <w:lvlText w:val="%1"/>
      <w:lvlJc w:val="left"/>
      <w:pPr>
        <w:ind w:left="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DEE9636">
      <w:start w:val="1"/>
      <w:numFmt w:val="lowerLetter"/>
      <w:lvlText w:val="%2"/>
      <w:lvlJc w:val="left"/>
      <w:pPr>
        <w:ind w:left="11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6D4B70A">
      <w:start w:val="1"/>
      <w:numFmt w:val="lowerRoman"/>
      <w:lvlText w:val="%3"/>
      <w:lvlJc w:val="left"/>
      <w:pPr>
        <w:ind w:left="19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D94E7C8">
      <w:start w:val="1"/>
      <w:numFmt w:val="decimal"/>
      <w:lvlText w:val="%4"/>
      <w:lvlJc w:val="left"/>
      <w:pPr>
        <w:ind w:left="26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F4420A6">
      <w:start w:val="1"/>
      <w:numFmt w:val="lowerLetter"/>
      <w:lvlText w:val="%5"/>
      <w:lvlJc w:val="left"/>
      <w:pPr>
        <w:ind w:left="33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26AB016">
      <w:start w:val="1"/>
      <w:numFmt w:val="lowerRoman"/>
      <w:lvlText w:val="%6"/>
      <w:lvlJc w:val="left"/>
      <w:pPr>
        <w:ind w:left="40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C3A3434">
      <w:start w:val="1"/>
      <w:numFmt w:val="decimal"/>
      <w:lvlText w:val="%7"/>
      <w:lvlJc w:val="left"/>
      <w:pPr>
        <w:ind w:left="4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DF0F600">
      <w:start w:val="1"/>
      <w:numFmt w:val="lowerLetter"/>
      <w:lvlText w:val="%8"/>
      <w:lvlJc w:val="left"/>
      <w:pPr>
        <w:ind w:left="5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1F903D48">
      <w:start w:val="1"/>
      <w:numFmt w:val="lowerRoman"/>
      <w:lvlText w:val="%9"/>
      <w:lvlJc w:val="left"/>
      <w:pPr>
        <w:ind w:left="6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5063C34"/>
    <w:multiLevelType w:val="hybridMultilevel"/>
    <w:tmpl w:val="AEFECB6A"/>
    <w:lvl w:ilvl="0" w:tplc="239EE7DA">
      <w:start w:val="1"/>
      <w:numFmt w:val="bullet"/>
      <w:lvlText w:val="•"/>
      <w:lvlJc w:val="left"/>
      <w:pPr>
        <w:ind w:left="2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F34652C">
      <w:start w:val="1"/>
      <w:numFmt w:val="bullet"/>
      <w:lvlText w:val="o"/>
      <w:lvlJc w:val="left"/>
      <w:pPr>
        <w:ind w:left="25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0783210">
      <w:start w:val="1"/>
      <w:numFmt w:val="bullet"/>
      <w:lvlText w:val="▪"/>
      <w:lvlJc w:val="left"/>
      <w:pPr>
        <w:ind w:left="32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D902E9E">
      <w:start w:val="1"/>
      <w:numFmt w:val="bullet"/>
      <w:lvlText w:val="•"/>
      <w:lvlJc w:val="left"/>
      <w:pPr>
        <w:ind w:left="4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5DEB232">
      <w:start w:val="1"/>
      <w:numFmt w:val="bullet"/>
      <w:lvlText w:val="o"/>
      <w:lvlJc w:val="left"/>
      <w:pPr>
        <w:ind w:left="47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68A4B38">
      <w:start w:val="1"/>
      <w:numFmt w:val="bullet"/>
      <w:lvlText w:val="▪"/>
      <w:lvlJc w:val="left"/>
      <w:pPr>
        <w:ind w:left="54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BC67856">
      <w:start w:val="1"/>
      <w:numFmt w:val="bullet"/>
      <w:lvlText w:val="•"/>
      <w:lvlJc w:val="left"/>
      <w:pPr>
        <w:ind w:left="61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089E72">
      <w:start w:val="1"/>
      <w:numFmt w:val="bullet"/>
      <w:lvlText w:val="o"/>
      <w:lvlJc w:val="left"/>
      <w:pPr>
        <w:ind w:left="68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F5C9C44">
      <w:start w:val="1"/>
      <w:numFmt w:val="bullet"/>
      <w:lvlText w:val="▪"/>
      <w:lvlJc w:val="left"/>
      <w:pPr>
        <w:ind w:left="76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B2C2D74"/>
    <w:multiLevelType w:val="hybridMultilevel"/>
    <w:tmpl w:val="C7FEE236"/>
    <w:lvl w:ilvl="0" w:tplc="C7C2D328">
      <w:start w:val="1"/>
      <w:numFmt w:val="decimal"/>
      <w:lvlText w:val="%1"/>
      <w:lvlJc w:val="left"/>
      <w:pPr>
        <w:ind w:left="4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6D0205C">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55293D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2C2D884">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3AACADE">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066649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730396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372472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3C29D7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F0F4474"/>
    <w:multiLevelType w:val="hybridMultilevel"/>
    <w:tmpl w:val="D452DDFC"/>
    <w:lvl w:ilvl="0" w:tplc="92D8F550">
      <w:start w:val="1"/>
      <w:numFmt w:val="bullet"/>
      <w:lvlText w:val=""/>
      <w:lvlJc w:val="left"/>
      <w:pPr>
        <w:ind w:left="103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306BE2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AE612A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B4E6BD6">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106B81A">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FC8D17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568274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BBC221E">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F727390">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4C30043"/>
    <w:multiLevelType w:val="hybridMultilevel"/>
    <w:tmpl w:val="7F36CCAA"/>
    <w:lvl w:ilvl="0" w:tplc="2CE6BC9E">
      <w:start w:val="1"/>
      <w:numFmt w:val="decimal"/>
      <w:lvlText w:val="%1."/>
      <w:lvlJc w:val="left"/>
      <w:pPr>
        <w:ind w:left="4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5A4C8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7EF0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B4490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74ED1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10378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06414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3067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6827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A0B19A8"/>
    <w:multiLevelType w:val="hybridMultilevel"/>
    <w:tmpl w:val="0AD86584"/>
    <w:lvl w:ilvl="0" w:tplc="0B5AE418">
      <w:start w:val="2"/>
      <w:numFmt w:val="decimal"/>
      <w:lvlText w:val="%1."/>
      <w:lvlJc w:val="left"/>
      <w:pPr>
        <w:ind w:left="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4A6E5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9E8DE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CEA39E">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F0DAB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B8A038">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66C9B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3246F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7EFC0A">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AB47B07"/>
    <w:multiLevelType w:val="hybridMultilevel"/>
    <w:tmpl w:val="411AF12E"/>
    <w:lvl w:ilvl="0" w:tplc="0D106F64">
      <w:start w:val="1"/>
      <w:numFmt w:val="bullet"/>
      <w:lvlText w:val="•"/>
      <w:lvlJc w:val="left"/>
      <w:pPr>
        <w:ind w:left="5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3EE1E8">
      <w:start w:val="1"/>
      <w:numFmt w:val="bullet"/>
      <w:lvlText w:val="o"/>
      <w:lvlJc w:val="left"/>
      <w:pPr>
        <w:ind w:left="12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50A776C">
      <w:start w:val="1"/>
      <w:numFmt w:val="bullet"/>
      <w:lvlText w:val="▪"/>
      <w:lvlJc w:val="left"/>
      <w:pPr>
        <w:ind w:left="19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E8C798A">
      <w:start w:val="1"/>
      <w:numFmt w:val="bullet"/>
      <w:lvlText w:val="•"/>
      <w:lvlJc w:val="left"/>
      <w:pPr>
        <w:ind w:left="2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47CA5BA">
      <w:start w:val="1"/>
      <w:numFmt w:val="bullet"/>
      <w:lvlText w:val="o"/>
      <w:lvlJc w:val="left"/>
      <w:pPr>
        <w:ind w:left="34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904D272">
      <w:start w:val="1"/>
      <w:numFmt w:val="bullet"/>
      <w:lvlText w:val="▪"/>
      <w:lvlJc w:val="left"/>
      <w:pPr>
        <w:ind w:left="41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5C47404">
      <w:start w:val="1"/>
      <w:numFmt w:val="bullet"/>
      <w:lvlText w:val="•"/>
      <w:lvlJc w:val="left"/>
      <w:pPr>
        <w:ind w:left="48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944A86">
      <w:start w:val="1"/>
      <w:numFmt w:val="bullet"/>
      <w:lvlText w:val="o"/>
      <w:lvlJc w:val="left"/>
      <w:pPr>
        <w:ind w:left="55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D5AAF72">
      <w:start w:val="1"/>
      <w:numFmt w:val="bullet"/>
      <w:lvlText w:val="▪"/>
      <w:lvlJc w:val="left"/>
      <w:pPr>
        <w:ind w:left="62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AC74937"/>
    <w:multiLevelType w:val="hybridMultilevel"/>
    <w:tmpl w:val="F7946C1E"/>
    <w:lvl w:ilvl="0" w:tplc="3392AF50">
      <w:start w:val="1"/>
      <w:numFmt w:val="bullet"/>
      <w:lvlText w:val="-"/>
      <w:lvlJc w:val="left"/>
      <w:pPr>
        <w:ind w:left="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A08602">
      <w:start w:val="1"/>
      <w:numFmt w:val="bullet"/>
      <w:lvlText w:val="o"/>
      <w:lvlJc w:val="left"/>
      <w:pPr>
        <w:ind w:left="2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B642B0">
      <w:start w:val="1"/>
      <w:numFmt w:val="bullet"/>
      <w:lvlText w:val="▪"/>
      <w:lvlJc w:val="left"/>
      <w:pPr>
        <w:ind w:left="2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00D6D4">
      <w:start w:val="1"/>
      <w:numFmt w:val="bullet"/>
      <w:lvlText w:val="•"/>
      <w:lvlJc w:val="left"/>
      <w:pPr>
        <w:ind w:left="3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BA75A2">
      <w:start w:val="1"/>
      <w:numFmt w:val="bullet"/>
      <w:lvlText w:val="o"/>
      <w:lvlJc w:val="left"/>
      <w:pPr>
        <w:ind w:left="4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04473C">
      <w:start w:val="1"/>
      <w:numFmt w:val="bullet"/>
      <w:lvlText w:val="▪"/>
      <w:lvlJc w:val="left"/>
      <w:pPr>
        <w:ind w:left="5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0E4454">
      <w:start w:val="1"/>
      <w:numFmt w:val="bullet"/>
      <w:lvlText w:val="•"/>
      <w:lvlJc w:val="left"/>
      <w:pPr>
        <w:ind w:left="5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C0C636">
      <w:start w:val="1"/>
      <w:numFmt w:val="bullet"/>
      <w:lvlText w:val="o"/>
      <w:lvlJc w:val="left"/>
      <w:pPr>
        <w:ind w:left="6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6CFE80">
      <w:start w:val="1"/>
      <w:numFmt w:val="bullet"/>
      <w:lvlText w:val="▪"/>
      <w:lvlJc w:val="left"/>
      <w:pPr>
        <w:ind w:left="7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0EB6D48"/>
    <w:multiLevelType w:val="hybridMultilevel"/>
    <w:tmpl w:val="5964E948"/>
    <w:lvl w:ilvl="0" w:tplc="328A2892">
      <w:start w:val="1"/>
      <w:numFmt w:val="decimal"/>
      <w:lvlText w:val="%1."/>
      <w:lvlJc w:val="left"/>
      <w:pPr>
        <w:ind w:left="1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6A033C">
      <w:start w:val="1"/>
      <w:numFmt w:val="bullet"/>
      <w:lvlText w:val="•"/>
      <w:lvlJc w:val="left"/>
      <w:pPr>
        <w:ind w:left="1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EFC04E2">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16474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5A86C0">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172E1B8">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016784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CA083C">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33218F0">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440417B"/>
    <w:multiLevelType w:val="hybridMultilevel"/>
    <w:tmpl w:val="B1849E4A"/>
    <w:lvl w:ilvl="0" w:tplc="E46A55D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60C3EE">
      <w:start w:val="1"/>
      <w:numFmt w:val="bullet"/>
      <w:lvlText w:val="o"/>
      <w:lvlJc w:val="left"/>
      <w:pPr>
        <w:ind w:left="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528C42">
      <w:start w:val="1"/>
      <w:numFmt w:val="bullet"/>
      <w:lvlRestart w:val="0"/>
      <w:lvlText w:val="-"/>
      <w:lvlJc w:val="left"/>
      <w:pPr>
        <w:ind w:left="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A61EC6">
      <w:start w:val="1"/>
      <w:numFmt w:val="bullet"/>
      <w:lvlText w:val="•"/>
      <w:lvlJc w:val="left"/>
      <w:pPr>
        <w:ind w:left="1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2EC362">
      <w:start w:val="1"/>
      <w:numFmt w:val="bullet"/>
      <w:lvlText w:val="o"/>
      <w:lvlJc w:val="left"/>
      <w:pPr>
        <w:ind w:left="2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3A1690">
      <w:start w:val="1"/>
      <w:numFmt w:val="bullet"/>
      <w:lvlText w:val="▪"/>
      <w:lvlJc w:val="left"/>
      <w:pPr>
        <w:ind w:left="2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34B21C">
      <w:start w:val="1"/>
      <w:numFmt w:val="bullet"/>
      <w:lvlText w:val="•"/>
      <w:lvlJc w:val="left"/>
      <w:pPr>
        <w:ind w:left="3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509304">
      <w:start w:val="1"/>
      <w:numFmt w:val="bullet"/>
      <w:lvlText w:val="o"/>
      <w:lvlJc w:val="left"/>
      <w:pPr>
        <w:ind w:left="4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52816E">
      <w:start w:val="1"/>
      <w:numFmt w:val="bullet"/>
      <w:lvlText w:val="▪"/>
      <w:lvlJc w:val="left"/>
      <w:pPr>
        <w:ind w:left="4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74E5B5F"/>
    <w:multiLevelType w:val="hybridMultilevel"/>
    <w:tmpl w:val="3C18C684"/>
    <w:lvl w:ilvl="0" w:tplc="6FCC872E">
      <w:start w:val="1"/>
      <w:numFmt w:val="bullet"/>
      <w:lvlText w:val="•"/>
      <w:lvlJc w:val="left"/>
      <w:pPr>
        <w:ind w:left="2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D6D446">
      <w:start w:val="1"/>
      <w:numFmt w:val="bullet"/>
      <w:lvlText w:val="o"/>
      <w:lvlJc w:val="left"/>
      <w:pPr>
        <w:ind w:left="25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46ACBA">
      <w:start w:val="1"/>
      <w:numFmt w:val="bullet"/>
      <w:lvlText w:val="▪"/>
      <w:lvlJc w:val="left"/>
      <w:pPr>
        <w:ind w:left="32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AD4C2A6">
      <w:start w:val="1"/>
      <w:numFmt w:val="bullet"/>
      <w:lvlText w:val="•"/>
      <w:lvlJc w:val="left"/>
      <w:pPr>
        <w:ind w:left="4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A67B66">
      <w:start w:val="1"/>
      <w:numFmt w:val="bullet"/>
      <w:lvlText w:val="o"/>
      <w:lvlJc w:val="left"/>
      <w:pPr>
        <w:ind w:left="47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DE863B8">
      <w:start w:val="1"/>
      <w:numFmt w:val="bullet"/>
      <w:lvlText w:val="▪"/>
      <w:lvlJc w:val="left"/>
      <w:pPr>
        <w:ind w:left="54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E10C600">
      <w:start w:val="1"/>
      <w:numFmt w:val="bullet"/>
      <w:lvlText w:val="•"/>
      <w:lvlJc w:val="left"/>
      <w:pPr>
        <w:ind w:left="61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3018CA">
      <w:start w:val="1"/>
      <w:numFmt w:val="bullet"/>
      <w:lvlText w:val="o"/>
      <w:lvlJc w:val="left"/>
      <w:pPr>
        <w:ind w:left="68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A22554E">
      <w:start w:val="1"/>
      <w:numFmt w:val="bullet"/>
      <w:lvlText w:val="▪"/>
      <w:lvlJc w:val="left"/>
      <w:pPr>
        <w:ind w:left="76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7A56F92"/>
    <w:multiLevelType w:val="hybridMultilevel"/>
    <w:tmpl w:val="2926FFF4"/>
    <w:lvl w:ilvl="0" w:tplc="ECECD6BA">
      <w:start w:val="1"/>
      <w:numFmt w:val="decimal"/>
      <w:lvlText w:val="%1."/>
      <w:lvlJc w:val="left"/>
      <w:pPr>
        <w:ind w:left="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2645F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98782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FEBD4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007F0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5E4A2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22B6B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0A4A6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F6D97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85022B1"/>
    <w:multiLevelType w:val="hybridMultilevel"/>
    <w:tmpl w:val="4B3CA4AC"/>
    <w:lvl w:ilvl="0" w:tplc="01A6A39A">
      <w:start w:val="1"/>
      <w:numFmt w:val="bullet"/>
      <w:lvlText w:val="•"/>
      <w:lvlJc w:val="left"/>
      <w:pPr>
        <w:ind w:left="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F6A974">
      <w:start w:val="1"/>
      <w:numFmt w:val="bullet"/>
      <w:lvlText w:val="o"/>
      <w:lvlJc w:val="left"/>
      <w:pPr>
        <w:ind w:left="1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F5277DC">
      <w:start w:val="1"/>
      <w:numFmt w:val="bullet"/>
      <w:lvlText w:val="▪"/>
      <w:lvlJc w:val="left"/>
      <w:pPr>
        <w:ind w:left="2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30A70D4">
      <w:start w:val="1"/>
      <w:numFmt w:val="bullet"/>
      <w:lvlText w:val="•"/>
      <w:lvlJc w:val="left"/>
      <w:pPr>
        <w:ind w:left="2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7A1B74">
      <w:start w:val="1"/>
      <w:numFmt w:val="bullet"/>
      <w:lvlText w:val="o"/>
      <w:lvlJc w:val="left"/>
      <w:pPr>
        <w:ind w:left="3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B0C689A">
      <w:start w:val="1"/>
      <w:numFmt w:val="bullet"/>
      <w:lvlText w:val="▪"/>
      <w:lvlJc w:val="left"/>
      <w:pPr>
        <w:ind w:left="43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65E7B0E">
      <w:start w:val="1"/>
      <w:numFmt w:val="bullet"/>
      <w:lvlText w:val="•"/>
      <w:lvlJc w:val="left"/>
      <w:pPr>
        <w:ind w:left="5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A28B8E">
      <w:start w:val="1"/>
      <w:numFmt w:val="bullet"/>
      <w:lvlText w:val="o"/>
      <w:lvlJc w:val="left"/>
      <w:pPr>
        <w:ind w:left="5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0889B76">
      <w:start w:val="1"/>
      <w:numFmt w:val="bullet"/>
      <w:lvlText w:val="▪"/>
      <w:lvlJc w:val="left"/>
      <w:pPr>
        <w:ind w:left="65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CAB3C6A"/>
    <w:multiLevelType w:val="hybridMultilevel"/>
    <w:tmpl w:val="EA988B9E"/>
    <w:lvl w:ilvl="0" w:tplc="9176FC0C">
      <w:start w:val="1"/>
      <w:numFmt w:val="bullet"/>
      <w:lvlText w:val="•"/>
      <w:lvlJc w:val="left"/>
      <w:pPr>
        <w:ind w:left="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9AB5D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56210C">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060E9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DA5722">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DA890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B6298D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24CAF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9CC01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D1B041A"/>
    <w:multiLevelType w:val="hybridMultilevel"/>
    <w:tmpl w:val="29527E28"/>
    <w:lvl w:ilvl="0" w:tplc="43707AB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A6A35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EE604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CCE450">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AAC1F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EE97C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2A7A2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762D7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F6284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0E31882"/>
    <w:multiLevelType w:val="hybridMultilevel"/>
    <w:tmpl w:val="C42C67BA"/>
    <w:lvl w:ilvl="0" w:tplc="BE5A3778">
      <w:start w:val="1"/>
      <w:numFmt w:val="bullet"/>
      <w:lvlText w:val="•"/>
      <w:lvlJc w:val="left"/>
      <w:pPr>
        <w:ind w:left="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8C60C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5E45F8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7F47A9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E25BD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5081AAA">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D1C76C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46007E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9CA44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3A13DB2"/>
    <w:multiLevelType w:val="hybridMultilevel"/>
    <w:tmpl w:val="402C3912"/>
    <w:lvl w:ilvl="0" w:tplc="C40C7F28">
      <w:start w:val="1"/>
      <w:numFmt w:val="bullet"/>
      <w:lvlText w:val="-"/>
      <w:lvlJc w:val="left"/>
      <w:pPr>
        <w:ind w:left="1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FA0640">
      <w:start w:val="1"/>
      <w:numFmt w:val="bullet"/>
      <w:lvlText w:val="•"/>
      <w:lvlJc w:val="left"/>
      <w:pPr>
        <w:ind w:left="20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2E6F790">
      <w:start w:val="1"/>
      <w:numFmt w:val="bullet"/>
      <w:lvlText w:val="▪"/>
      <w:lvlJc w:val="left"/>
      <w:pPr>
        <w:ind w:left="22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0D25F60">
      <w:start w:val="1"/>
      <w:numFmt w:val="bullet"/>
      <w:lvlText w:val="•"/>
      <w:lvlJc w:val="left"/>
      <w:pPr>
        <w:ind w:left="30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3CA4024">
      <w:start w:val="1"/>
      <w:numFmt w:val="bullet"/>
      <w:lvlText w:val="o"/>
      <w:lvlJc w:val="left"/>
      <w:pPr>
        <w:ind w:left="37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624F3BC">
      <w:start w:val="1"/>
      <w:numFmt w:val="bullet"/>
      <w:lvlText w:val="▪"/>
      <w:lvlJc w:val="left"/>
      <w:pPr>
        <w:ind w:left="4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2EFAB8">
      <w:start w:val="1"/>
      <w:numFmt w:val="bullet"/>
      <w:lvlText w:val="•"/>
      <w:lvlJc w:val="left"/>
      <w:pPr>
        <w:ind w:left="5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5445E8">
      <w:start w:val="1"/>
      <w:numFmt w:val="bullet"/>
      <w:lvlText w:val="o"/>
      <w:lvlJc w:val="left"/>
      <w:pPr>
        <w:ind w:left="5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5BA77B2">
      <w:start w:val="1"/>
      <w:numFmt w:val="bullet"/>
      <w:lvlText w:val="▪"/>
      <w:lvlJc w:val="left"/>
      <w:pPr>
        <w:ind w:left="6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CD24BB5"/>
    <w:multiLevelType w:val="hybridMultilevel"/>
    <w:tmpl w:val="45C62006"/>
    <w:lvl w:ilvl="0" w:tplc="03DA3182">
      <w:start w:val="1"/>
      <w:numFmt w:val="bullet"/>
      <w:lvlText w:val="•"/>
      <w:lvlJc w:val="left"/>
      <w:pPr>
        <w:ind w:left="5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201B6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F88446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AAC3E1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D270F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B2EC3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B188AF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06C23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17E8C0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7592733"/>
    <w:multiLevelType w:val="hybridMultilevel"/>
    <w:tmpl w:val="27A43202"/>
    <w:lvl w:ilvl="0" w:tplc="EA2C16A2">
      <w:start w:val="1"/>
      <w:numFmt w:val="bullet"/>
      <w:lvlText w:val="•"/>
      <w:lvlJc w:val="left"/>
      <w:pPr>
        <w:ind w:left="11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E4A7EA">
      <w:start w:val="1"/>
      <w:numFmt w:val="bullet"/>
      <w:lvlText w:val="o"/>
      <w:lvlJc w:val="left"/>
      <w:pPr>
        <w:ind w:left="1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D28E9A">
      <w:start w:val="1"/>
      <w:numFmt w:val="bullet"/>
      <w:lvlText w:val="▪"/>
      <w:lvlJc w:val="left"/>
      <w:pPr>
        <w:ind w:left="2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92ADAD4">
      <w:start w:val="1"/>
      <w:numFmt w:val="bullet"/>
      <w:lvlText w:val="•"/>
      <w:lvlJc w:val="left"/>
      <w:pPr>
        <w:ind w:left="29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8CCEAD4">
      <w:start w:val="1"/>
      <w:numFmt w:val="bullet"/>
      <w:lvlText w:val="o"/>
      <w:lvlJc w:val="left"/>
      <w:pPr>
        <w:ind w:left="36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29A373A">
      <w:start w:val="1"/>
      <w:numFmt w:val="bullet"/>
      <w:lvlText w:val="▪"/>
      <w:lvlJc w:val="left"/>
      <w:pPr>
        <w:ind w:left="43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D74E834">
      <w:start w:val="1"/>
      <w:numFmt w:val="bullet"/>
      <w:lvlText w:val="•"/>
      <w:lvlJc w:val="left"/>
      <w:pPr>
        <w:ind w:left="51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94AAD0">
      <w:start w:val="1"/>
      <w:numFmt w:val="bullet"/>
      <w:lvlText w:val="o"/>
      <w:lvlJc w:val="left"/>
      <w:pPr>
        <w:ind w:left="58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A26846">
      <w:start w:val="1"/>
      <w:numFmt w:val="bullet"/>
      <w:lvlText w:val="▪"/>
      <w:lvlJc w:val="left"/>
      <w:pPr>
        <w:ind w:left="6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C0B5368"/>
    <w:multiLevelType w:val="hybridMultilevel"/>
    <w:tmpl w:val="0F3E1EE0"/>
    <w:lvl w:ilvl="0" w:tplc="C580490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CE2E34">
      <w:start w:val="1"/>
      <w:numFmt w:val="bullet"/>
      <w:lvlText w:val="o"/>
      <w:lvlJc w:val="left"/>
      <w:pPr>
        <w:ind w:left="1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B8021E">
      <w:start w:val="1"/>
      <w:numFmt w:val="bullet"/>
      <w:lvlText w:val="▪"/>
      <w:lvlJc w:val="left"/>
      <w:pPr>
        <w:ind w:left="2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C2674E">
      <w:start w:val="1"/>
      <w:numFmt w:val="bullet"/>
      <w:lvlText w:val="•"/>
      <w:lvlJc w:val="left"/>
      <w:pPr>
        <w:ind w:left="3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7883E8">
      <w:start w:val="1"/>
      <w:numFmt w:val="bullet"/>
      <w:lvlText w:val="o"/>
      <w:lvlJc w:val="left"/>
      <w:pPr>
        <w:ind w:left="4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76A31E">
      <w:start w:val="1"/>
      <w:numFmt w:val="bullet"/>
      <w:lvlText w:val="▪"/>
      <w:lvlJc w:val="left"/>
      <w:pPr>
        <w:ind w:left="4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06D9EE">
      <w:start w:val="1"/>
      <w:numFmt w:val="bullet"/>
      <w:lvlText w:val="•"/>
      <w:lvlJc w:val="left"/>
      <w:pPr>
        <w:ind w:left="5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AACD18">
      <w:start w:val="1"/>
      <w:numFmt w:val="bullet"/>
      <w:lvlText w:val="o"/>
      <w:lvlJc w:val="left"/>
      <w:pPr>
        <w:ind w:left="6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AE0EE2">
      <w:start w:val="1"/>
      <w:numFmt w:val="bullet"/>
      <w:lvlText w:val="▪"/>
      <w:lvlJc w:val="left"/>
      <w:pPr>
        <w:ind w:left="69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EFC2747"/>
    <w:multiLevelType w:val="hybridMultilevel"/>
    <w:tmpl w:val="1CAAFF20"/>
    <w:lvl w:ilvl="0" w:tplc="083EAA50">
      <w:start w:val="1"/>
      <w:numFmt w:val="bullet"/>
      <w:lvlText w:val="-"/>
      <w:lvlJc w:val="left"/>
      <w:pPr>
        <w:ind w:left="14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EE0F10">
      <w:start w:val="1"/>
      <w:numFmt w:val="bullet"/>
      <w:lvlText w:val="o"/>
      <w:lvlJc w:val="left"/>
      <w:pPr>
        <w:ind w:left="1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3A35CC">
      <w:start w:val="1"/>
      <w:numFmt w:val="bullet"/>
      <w:lvlText w:val="▪"/>
      <w:lvlJc w:val="left"/>
      <w:pPr>
        <w:ind w:left="2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26A116">
      <w:start w:val="1"/>
      <w:numFmt w:val="bullet"/>
      <w:lvlText w:val="•"/>
      <w:lvlJc w:val="left"/>
      <w:pPr>
        <w:ind w:left="2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B27374">
      <w:start w:val="1"/>
      <w:numFmt w:val="bullet"/>
      <w:lvlText w:val="o"/>
      <w:lvlJc w:val="left"/>
      <w:pPr>
        <w:ind w:left="3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046B90">
      <w:start w:val="1"/>
      <w:numFmt w:val="bullet"/>
      <w:lvlText w:val="▪"/>
      <w:lvlJc w:val="left"/>
      <w:pPr>
        <w:ind w:left="4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8CFC86">
      <w:start w:val="1"/>
      <w:numFmt w:val="bullet"/>
      <w:lvlText w:val="•"/>
      <w:lvlJc w:val="left"/>
      <w:pPr>
        <w:ind w:left="5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868750">
      <w:start w:val="1"/>
      <w:numFmt w:val="bullet"/>
      <w:lvlText w:val="o"/>
      <w:lvlJc w:val="left"/>
      <w:pPr>
        <w:ind w:left="5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107186">
      <w:start w:val="1"/>
      <w:numFmt w:val="bullet"/>
      <w:lvlText w:val="▪"/>
      <w:lvlJc w:val="left"/>
      <w:pPr>
        <w:ind w:left="6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08A5ECE"/>
    <w:multiLevelType w:val="hybridMultilevel"/>
    <w:tmpl w:val="ACDACA54"/>
    <w:lvl w:ilvl="0" w:tplc="9CF85074">
      <w:start w:val="2"/>
      <w:numFmt w:val="upperRoman"/>
      <w:lvlText w:val="%1."/>
      <w:lvlJc w:val="left"/>
      <w:pPr>
        <w:ind w:left="6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3065F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6492B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F26F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34A9B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24078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D2558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44033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BEEC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26D34A5"/>
    <w:multiLevelType w:val="hybridMultilevel"/>
    <w:tmpl w:val="97EA6BAC"/>
    <w:lvl w:ilvl="0" w:tplc="152EDFE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B2838A">
      <w:start w:val="1"/>
      <w:numFmt w:val="bullet"/>
      <w:lvlText w:val="o"/>
      <w:lvlJc w:val="left"/>
      <w:pPr>
        <w:ind w:left="11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514F5CA">
      <w:start w:val="1"/>
      <w:numFmt w:val="bullet"/>
      <w:lvlRestart w:val="0"/>
      <w:lvlText w:val="•"/>
      <w:lvlJc w:val="left"/>
      <w:pPr>
        <w:ind w:left="21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AAE9F0A">
      <w:start w:val="1"/>
      <w:numFmt w:val="bullet"/>
      <w:lvlText w:val="•"/>
      <w:lvlJc w:val="left"/>
      <w:pPr>
        <w:ind w:left="25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821572">
      <w:start w:val="1"/>
      <w:numFmt w:val="bullet"/>
      <w:lvlText w:val="o"/>
      <w:lvlJc w:val="left"/>
      <w:pPr>
        <w:ind w:left="32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702AD36">
      <w:start w:val="1"/>
      <w:numFmt w:val="bullet"/>
      <w:lvlText w:val="▪"/>
      <w:lvlJc w:val="left"/>
      <w:pPr>
        <w:ind w:left="40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15C2C18">
      <w:start w:val="1"/>
      <w:numFmt w:val="bullet"/>
      <w:lvlText w:val="•"/>
      <w:lvlJc w:val="left"/>
      <w:pPr>
        <w:ind w:left="47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F0103E">
      <w:start w:val="1"/>
      <w:numFmt w:val="bullet"/>
      <w:lvlText w:val="o"/>
      <w:lvlJc w:val="left"/>
      <w:pPr>
        <w:ind w:left="54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1567426">
      <w:start w:val="1"/>
      <w:numFmt w:val="bullet"/>
      <w:lvlText w:val="▪"/>
      <w:lvlJc w:val="left"/>
      <w:pPr>
        <w:ind w:left="61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CA71143"/>
    <w:multiLevelType w:val="hybridMultilevel"/>
    <w:tmpl w:val="D5FA6DAE"/>
    <w:lvl w:ilvl="0" w:tplc="1196FC42">
      <w:start w:val="2"/>
      <w:numFmt w:val="decimal"/>
      <w:lvlText w:val="%1."/>
      <w:lvlJc w:val="left"/>
      <w:pPr>
        <w:ind w:left="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6C859A">
      <w:start w:val="1"/>
      <w:numFmt w:val="bullet"/>
      <w:lvlText w:val="•"/>
      <w:lvlJc w:val="left"/>
      <w:pPr>
        <w:ind w:left="13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4D0D8FC">
      <w:start w:val="1"/>
      <w:numFmt w:val="bullet"/>
      <w:lvlText w:val="▪"/>
      <w:lvlJc w:val="left"/>
      <w:pPr>
        <w:ind w:left="19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907554">
      <w:start w:val="1"/>
      <w:numFmt w:val="bullet"/>
      <w:lvlText w:val="•"/>
      <w:lvlJc w:val="left"/>
      <w:pPr>
        <w:ind w:left="26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FE7218">
      <w:start w:val="1"/>
      <w:numFmt w:val="bullet"/>
      <w:lvlText w:val="o"/>
      <w:lvlJc w:val="left"/>
      <w:pPr>
        <w:ind w:left="3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CF20D66">
      <w:start w:val="1"/>
      <w:numFmt w:val="bullet"/>
      <w:lvlText w:val="▪"/>
      <w:lvlJc w:val="left"/>
      <w:pPr>
        <w:ind w:left="40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7AA156">
      <w:start w:val="1"/>
      <w:numFmt w:val="bullet"/>
      <w:lvlText w:val="•"/>
      <w:lvlJc w:val="left"/>
      <w:pPr>
        <w:ind w:left="4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086912">
      <w:start w:val="1"/>
      <w:numFmt w:val="bullet"/>
      <w:lvlText w:val="o"/>
      <w:lvlJc w:val="left"/>
      <w:pPr>
        <w:ind w:left="5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DEC2A68">
      <w:start w:val="1"/>
      <w:numFmt w:val="bullet"/>
      <w:lvlText w:val="▪"/>
      <w:lvlJc w:val="left"/>
      <w:pPr>
        <w:ind w:left="62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D5A5263"/>
    <w:multiLevelType w:val="hybridMultilevel"/>
    <w:tmpl w:val="A7D88A0C"/>
    <w:lvl w:ilvl="0" w:tplc="83AE4E3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72DDB6">
      <w:start w:val="1"/>
      <w:numFmt w:val="bullet"/>
      <w:lvlText w:val="o"/>
      <w:lvlJc w:val="left"/>
      <w:pPr>
        <w:ind w:left="13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EE6A948">
      <w:start w:val="1"/>
      <w:numFmt w:val="bullet"/>
      <w:lvlText w:val="▪"/>
      <w:lvlJc w:val="left"/>
      <w:pPr>
        <w:ind w:left="2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526BD4">
      <w:start w:val="1"/>
      <w:numFmt w:val="bullet"/>
      <w:lvlText w:val="•"/>
      <w:lvlJc w:val="left"/>
      <w:pPr>
        <w:ind w:left="2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EC5640">
      <w:start w:val="1"/>
      <w:numFmt w:val="bullet"/>
      <w:lvlText w:val="o"/>
      <w:lvlJc w:val="left"/>
      <w:pPr>
        <w:ind w:left="35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EA2BB44">
      <w:start w:val="1"/>
      <w:numFmt w:val="bullet"/>
      <w:lvlText w:val="▪"/>
      <w:lvlJc w:val="left"/>
      <w:pPr>
        <w:ind w:left="42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EFECC72">
      <w:start w:val="1"/>
      <w:numFmt w:val="bullet"/>
      <w:lvlText w:val="•"/>
      <w:lvlJc w:val="left"/>
      <w:pPr>
        <w:ind w:left="4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BC486F6">
      <w:start w:val="1"/>
      <w:numFmt w:val="bullet"/>
      <w:lvlText w:val="o"/>
      <w:lvlJc w:val="left"/>
      <w:pPr>
        <w:ind w:left="5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46EFFD0">
      <w:start w:val="1"/>
      <w:numFmt w:val="bullet"/>
      <w:lvlText w:val="▪"/>
      <w:lvlJc w:val="left"/>
      <w:pPr>
        <w:ind w:left="64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FCE12F4"/>
    <w:multiLevelType w:val="multilevel"/>
    <w:tmpl w:val="AD2E3D12"/>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19819EB"/>
    <w:multiLevelType w:val="hybridMultilevel"/>
    <w:tmpl w:val="24342090"/>
    <w:lvl w:ilvl="0" w:tplc="7436B07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FABAB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6B6CA0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7E048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F1825A8">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426A2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C742E62">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58DF08">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600352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7A5340E"/>
    <w:multiLevelType w:val="hybridMultilevel"/>
    <w:tmpl w:val="9C224148"/>
    <w:lvl w:ilvl="0" w:tplc="E474F376">
      <w:start w:val="1"/>
      <w:numFmt w:val="bullet"/>
      <w:lvlText w:val="•"/>
      <w:lvlJc w:val="left"/>
      <w:pPr>
        <w:ind w:left="9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1AAB6DC">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9F85EFC">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79CC3B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F4BCF2">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85CCF5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916AC6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23ABF48">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288141A">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8593935"/>
    <w:multiLevelType w:val="hybridMultilevel"/>
    <w:tmpl w:val="AB10F1EC"/>
    <w:lvl w:ilvl="0" w:tplc="A112BB90">
      <w:start w:val="1"/>
      <w:numFmt w:val="bullet"/>
      <w:lvlText w:val="•"/>
      <w:lvlJc w:val="left"/>
      <w:pPr>
        <w:ind w:left="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20A68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52C9D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E5CDFA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247812">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0A486C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558523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D2F54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98044F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23"/>
  </w:num>
  <w:num w:numId="2">
    <w:abstractNumId w:val="27"/>
  </w:num>
  <w:num w:numId="3">
    <w:abstractNumId w:val="11"/>
  </w:num>
  <w:num w:numId="4">
    <w:abstractNumId w:val="29"/>
  </w:num>
  <w:num w:numId="5">
    <w:abstractNumId w:val="13"/>
  </w:num>
  <w:num w:numId="6">
    <w:abstractNumId w:val="5"/>
  </w:num>
  <w:num w:numId="7">
    <w:abstractNumId w:val="22"/>
  </w:num>
  <w:num w:numId="8">
    <w:abstractNumId w:val="19"/>
  </w:num>
  <w:num w:numId="9">
    <w:abstractNumId w:val="3"/>
  </w:num>
  <w:num w:numId="10">
    <w:abstractNumId w:val="18"/>
  </w:num>
  <w:num w:numId="11">
    <w:abstractNumId w:val="8"/>
  </w:num>
  <w:num w:numId="12">
    <w:abstractNumId w:val="6"/>
  </w:num>
  <w:num w:numId="13">
    <w:abstractNumId w:val="4"/>
  </w:num>
  <w:num w:numId="14">
    <w:abstractNumId w:val="25"/>
  </w:num>
  <w:num w:numId="15">
    <w:abstractNumId w:val="7"/>
  </w:num>
  <w:num w:numId="16">
    <w:abstractNumId w:val="20"/>
  </w:num>
  <w:num w:numId="17">
    <w:abstractNumId w:val="26"/>
  </w:num>
  <w:num w:numId="18">
    <w:abstractNumId w:val="12"/>
  </w:num>
  <w:num w:numId="19">
    <w:abstractNumId w:val="1"/>
  </w:num>
  <w:num w:numId="20">
    <w:abstractNumId w:val="24"/>
  </w:num>
  <w:num w:numId="21">
    <w:abstractNumId w:val="10"/>
  </w:num>
  <w:num w:numId="22">
    <w:abstractNumId w:val="0"/>
  </w:num>
  <w:num w:numId="23">
    <w:abstractNumId w:val="21"/>
  </w:num>
  <w:num w:numId="24">
    <w:abstractNumId w:val="9"/>
  </w:num>
  <w:num w:numId="25">
    <w:abstractNumId w:val="2"/>
  </w:num>
  <w:num w:numId="26">
    <w:abstractNumId w:val="15"/>
  </w:num>
  <w:num w:numId="27">
    <w:abstractNumId w:val="30"/>
  </w:num>
  <w:num w:numId="28">
    <w:abstractNumId w:val="28"/>
  </w:num>
  <w:num w:numId="29">
    <w:abstractNumId w:val="17"/>
  </w:num>
  <w:num w:numId="30">
    <w:abstractNumId w:val="14"/>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C04"/>
    <w:rsid w:val="0007294D"/>
    <w:rsid w:val="00083D2D"/>
    <w:rsid w:val="000B593B"/>
    <w:rsid w:val="000B683E"/>
    <w:rsid w:val="000E113B"/>
    <w:rsid w:val="00134E5D"/>
    <w:rsid w:val="00165FB8"/>
    <w:rsid w:val="00173F05"/>
    <w:rsid w:val="00180068"/>
    <w:rsid w:val="001B59BF"/>
    <w:rsid w:val="001C1926"/>
    <w:rsid w:val="001D53C9"/>
    <w:rsid w:val="001E3287"/>
    <w:rsid w:val="002E1DEB"/>
    <w:rsid w:val="003A3196"/>
    <w:rsid w:val="004752EF"/>
    <w:rsid w:val="004D11F6"/>
    <w:rsid w:val="004E3F31"/>
    <w:rsid w:val="00543B9C"/>
    <w:rsid w:val="005641BE"/>
    <w:rsid w:val="005C427F"/>
    <w:rsid w:val="005C5A47"/>
    <w:rsid w:val="005D18EB"/>
    <w:rsid w:val="00621269"/>
    <w:rsid w:val="00627F27"/>
    <w:rsid w:val="00635507"/>
    <w:rsid w:val="006A3CAB"/>
    <w:rsid w:val="006F5313"/>
    <w:rsid w:val="00743A9E"/>
    <w:rsid w:val="007E790C"/>
    <w:rsid w:val="0082456B"/>
    <w:rsid w:val="008451ED"/>
    <w:rsid w:val="00867917"/>
    <w:rsid w:val="008D7809"/>
    <w:rsid w:val="008F41FD"/>
    <w:rsid w:val="008F75AA"/>
    <w:rsid w:val="009226A2"/>
    <w:rsid w:val="0093249E"/>
    <w:rsid w:val="00937481"/>
    <w:rsid w:val="009C7151"/>
    <w:rsid w:val="009F118E"/>
    <w:rsid w:val="00A045FA"/>
    <w:rsid w:val="00A47711"/>
    <w:rsid w:val="00B57ACE"/>
    <w:rsid w:val="00BC0D2E"/>
    <w:rsid w:val="00C01E45"/>
    <w:rsid w:val="00C76ACB"/>
    <w:rsid w:val="00CC3827"/>
    <w:rsid w:val="00CF2C04"/>
    <w:rsid w:val="00D778AF"/>
    <w:rsid w:val="00DA174E"/>
    <w:rsid w:val="00DD2B5F"/>
    <w:rsid w:val="00DE457D"/>
    <w:rsid w:val="00E17CFF"/>
    <w:rsid w:val="00E32DF5"/>
    <w:rsid w:val="00E40590"/>
    <w:rsid w:val="00E62257"/>
    <w:rsid w:val="00EA5A74"/>
    <w:rsid w:val="00EC465C"/>
    <w:rsid w:val="00EF1D42"/>
    <w:rsid w:val="00F30D59"/>
    <w:rsid w:val="00FC37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2BCB54-0F50-4AED-9E5A-593E18CA2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388" w:lineRule="auto"/>
      <w:ind w:left="262"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12"/>
      <w:ind w:left="263"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12"/>
      <w:ind w:left="263" w:hanging="10"/>
      <w:jc w:val="center"/>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ody Text"/>
    <w:basedOn w:val="a"/>
    <w:link w:val="a4"/>
    <w:uiPriority w:val="1"/>
    <w:qFormat/>
    <w:rsid w:val="000B683E"/>
    <w:pPr>
      <w:widowControl w:val="0"/>
      <w:autoSpaceDE w:val="0"/>
      <w:autoSpaceDN w:val="0"/>
      <w:spacing w:after="0" w:line="240" w:lineRule="auto"/>
      <w:ind w:left="212" w:firstLine="708"/>
    </w:pPr>
    <w:rPr>
      <w:color w:val="auto"/>
      <w:szCs w:val="24"/>
      <w:lang w:eastAsia="en-US"/>
    </w:rPr>
  </w:style>
  <w:style w:type="character" w:customStyle="1" w:styleId="a4">
    <w:name w:val="Основной текст Знак"/>
    <w:basedOn w:val="a0"/>
    <w:link w:val="a3"/>
    <w:uiPriority w:val="1"/>
    <w:rsid w:val="000B683E"/>
    <w:rPr>
      <w:rFonts w:ascii="Times New Roman" w:eastAsia="Times New Roman" w:hAnsi="Times New Roman" w:cs="Times New Roman"/>
      <w:sz w:val="24"/>
      <w:szCs w:val="24"/>
      <w:lang w:eastAsia="en-US"/>
    </w:rPr>
  </w:style>
  <w:style w:type="table" w:styleId="a5">
    <w:name w:val="Table Grid"/>
    <w:basedOn w:val="a1"/>
    <w:uiPriority w:val="39"/>
    <w:rsid w:val="000B683E"/>
    <w:pPr>
      <w:widowControl w:val="0"/>
      <w:autoSpaceDE w:val="0"/>
      <w:autoSpaceDN w:val="0"/>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0B683E"/>
    <w:pPr>
      <w:widowControl w:val="0"/>
      <w:autoSpaceDE w:val="0"/>
      <w:autoSpaceDN w:val="0"/>
      <w:spacing w:after="0" w:line="240" w:lineRule="auto"/>
      <w:ind w:left="212" w:firstLine="708"/>
      <w:jc w:val="left"/>
    </w:pPr>
    <w:rPr>
      <w:color w:val="auto"/>
      <w:sz w:val="22"/>
      <w:lang w:eastAsia="en-US"/>
    </w:rPr>
  </w:style>
  <w:style w:type="paragraph" w:styleId="a7">
    <w:name w:val="header"/>
    <w:basedOn w:val="a"/>
    <w:link w:val="a8"/>
    <w:uiPriority w:val="99"/>
    <w:unhideWhenUsed/>
    <w:rsid w:val="00173F0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73F05"/>
    <w:rPr>
      <w:rFonts w:ascii="Times New Roman" w:eastAsia="Times New Roman" w:hAnsi="Times New Roman" w:cs="Times New Roman"/>
      <w:color w:val="000000"/>
      <w:sz w:val="24"/>
    </w:rPr>
  </w:style>
  <w:style w:type="paragraph" w:styleId="a9">
    <w:name w:val="footer"/>
    <w:basedOn w:val="a"/>
    <w:link w:val="aa"/>
    <w:uiPriority w:val="99"/>
    <w:unhideWhenUsed/>
    <w:rsid w:val="00173F0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73F05"/>
    <w:rPr>
      <w:rFonts w:ascii="Times New Roman" w:eastAsia="Times New Roman" w:hAnsi="Times New Roman" w:cs="Times New Roman"/>
      <w:color w:val="000000"/>
      <w:sz w:val="24"/>
    </w:rPr>
  </w:style>
  <w:style w:type="paragraph" w:styleId="ab">
    <w:name w:val="Balloon Text"/>
    <w:basedOn w:val="a"/>
    <w:link w:val="ac"/>
    <w:uiPriority w:val="99"/>
    <w:semiHidden/>
    <w:unhideWhenUsed/>
    <w:rsid w:val="008F41FD"/>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8F41FD"/>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95D84-DD25-447A-867D-486C07EA1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9681</Words>
  <Characters>55187</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Пользователь</cp:lastModifiedBy>
  <cp:revision>3</cp:revision>
  <cp:lastPrinted>2023-11-16T10:09:00Z</cp:lastPrinted>
  <dcterms:created xsi:type="dcterms:W3CDTF">2023-12-25T09:59:00Z</dcterms:created>
  <dcterms:modified xsi:type="dcterms:W3CDTF">2023-12-25T10:15:00Z</dcterms:modified>
</cp:coreProperties>
</file>